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98D7E1"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0"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6A43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41028BE3" w14:textId="77777777" w:rsidR="0047728E" w:rsidRPr="0047728E" w:rsidRDefault="0047728E" w:rsidP="0047728E">
      <w:pPr>
        <w:tabs>
          <w:tab w:val="right" w:pos="9026"/>
        </w:tabs>
        <w:spacing w:after="0" w:line="240" w:lineRule="auto"/>
        <w:jc w:val="center"/>
        <w:rPr>
          <w:rFonts w:cs="Segoe UI"/>
          <w:b/>
          <w:bCs/>
          <w:sz w:val="30"/>
          <w:szCs w:val="30"/>
          <w:lang w:val="en-ID"/>
        </w:rPr>
      </w:pPr>
      <w:r w:rsidRPr="0047728E">
        <w:rPr>
          <w:rFonts w:cs="Segoe UI"/>
          <w:b/>
          <w:bCs/>
          <w:sz w:val="30"/>
          <w:szCs w:val="30"/>
          <w:lang w:val="en-ID"/>
        </w:rPr>
        <w:t>ANALISIS PENERAPAN SIPD TERHADAP TRANSPARANSI DAN AKUNTABILITAS PADA BPKAD KABUPATEN NDUGA</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1D5E53A9" w:rsidR="00AC334E" w:rsidRPr="00886EB8" w:rsidRDefault="0047728E" w:rsidP="00C00D09">
      <w:pPr>
        <w:tabs>
          <w:tab w:val="right" w:pos="9026"/>
        </w:tabs>
        <w:spacing w:after="0" w:line="240" w:lineRule="auto"/>
        <w:rPr>
          <w:rFonts w:cs="Segoe UI"/>
          <w:b/>
          <w:bCs/>
          <w:sz w:val="24"/>
          <w:szCs w:val="24"/>
          <w:lang w:val="fi-FI"/>
        </w:rPr>
      </w:pPr>
      <w:r w:rsidRPr="0047728E">
        <w:rPr>
          <w:rFonts w:cs="Segoe UI"/>
          <w:b/>
          <w:bCs/>
          <w:sz w:val="24"/>
          <w:szCs w:val="24"/>
        </w:rPr>
        <w:t>Jeachzen Jero Roy Nirigi¹</w:t>
      </w:r>
      <w:r w:rsidR="006F20C0" w:rsidRPr="00886EB8">
        <w:rPr>
          <w:rFonts w:cs="Segoe UI"/>
          <w:b/>
          <w:bCs/>
          <w:sz w:val="24"/>
          <w:szCs w:val="24"/>
          <w:lang w:val="fi-FI"/>
        </w:rPr>
        <w:t>*</w:t>
      </w:r>
      <w:r w:rsidR="001E0508" w:rsidRPr="00886EB8">
        <w:rPr>
          <w:rFonts w:cs="Segoe UI"/>
          <w:b/>
          <w:bCs/>
          <w:sz w:val="24"/>
          <w:szCs w:val="24"/>
          <w:lang w:val="fi-FI"/>
        </w:rPr>
        <w:t xml:space="preserve">, </w:t>
      </w:r>
      <w:r w:rsidRPr="0047728E">
        <w:rPr>
          <w:rFonts w:cs="Segoe UI"/>
          <w:b/>
          <w:bCs/>
          <w:sz w:val="24"/>
          <w:szCs w:val="24"/>
        </w:rPr>
        <w:t>Natalia Paranoan</w:t>
      </w:r>
      <w:r w:rsidR="001E0508" w:rsidRPr="0047728E">
        <w:rPr>
          <w:rFonts w:cs="Segoe UI"/>
          <w:b/>
          <w:bCs/>
          <w:sz w:val="24"/>
          <w:szCs w:val="24"/>
          <w:vertAlign w:val="superscript"/>
          <w:lang w:val="fi-FI"/>
        </w:rPr>
        <w:t>2</w:t>
      </w:r>
      <w:r w:rsidR="001E0508" w:rsidRPr="00886EB8">
        <w:rPr>
          <w:rFonts w:cs="Segoe UI"/>
          <w:b/>
          <w:bCs/>
          <w:sz w:val="24"/>
          <w:szCs w:val="24"/>
          <w:lang w:val="fi-FI"/>
        </w:rPr>
        <w:t xml:space="preserve">, </w:t>
      </w:r>
      <w:r w:rsidRPr="0047728E">
        <w:rPr>
          <w:rFonts w:cs="Segoe UI"/>
          <w:b/>
          <w:bCs/>
          <w:sz w:val="24"/>
          <w:szCs w:val="24"/>
        </w:rPr>
        <w:t>Yoel Pasae</w:t>
      </w:r>
      <w:r w:rsidR="001E0508" w:rsidRPr="0047728E">
        <w:rPr>
          <w:rFonts w:cs="Segoe UI"/>
          <w:b/>
          <w:bCs/>
          <w:sz w:val="24"/>
          <w:szCs w:val="24"/>
          <w:vertAlign w:val="superscript"/>
          <w:lang w:val="fi-FI"/>
        </w:rPr>
        <w:t>3</w:t>
      </w:r>
    </w:p>
    <w:p w14:paraId="408EDE2B" w14:textId="5C23E297" w:rsidR="00AC334E" w:rsidRDefault="001E0508" w:rsidP="00241D17">
      <w:pPr>
        <w:tabs>
          <w:tab w:val="right" w:pos="9026"/>
        </w:tabs>
        <w:spacing w:after="0" w:line="240" w:lineRule="auto"/>
        <w:rPr>
          <w:rFonts w:cs="Segoe UI"/>
          <w:sz w:val="20"/>
          <w:szCs w:val="20"/>
          <w:lang w:val="fi-FI"/>
        </w:rPr>
      </w:pPr>
      <w:r w:rsidRPr="007677D4">
        <w:rPr>
          <w:rFonts w:cs="Segoe UI"/>
          <w:sz w:val="20"/>
          <w:szCs w:val="20"/>
          <w:vertAlign w:val="superscript"/>
          <w:lang w:val="fi-FI"/>
        </w:rPr>
        <w:t>1</w:t>
      </w:r>
      <w:r w:rsidRPr="007677D4">
        <w:rPr>
          <w:rFonts w:cs="Segoe UI"/>
          <w:sz w:val="20"/>
          <w:szCs w:val="20"/>
          <w:lang w:val="fi-FI"/>
        </w:rPr>
        <w:t xml:space="preserve"> </w:t>
      </w:r>
      <w:r w:rsidR="0047728E" w:rsidRPr="0047728E">
        <w:rPr>
          <w:rFonts w:cs="Segoe UI"/>
          <w:sz w:val="20"/>
          <w:szCs w:val="20"/>
        </w:rPr>
        <w:t>Mahasiswa Program Magister Manajemen, Universitas Kristen Indonesia Paulus, Makassar, Indonesia</w:t>
      </w:r>
    </w:p>
    <w:p w14:paraId="296E9614" w14:textId="0DF439B3" w:rsidR="007677D4" w:rsidRPr="007677D4" w:rsidRDefault="007677D4" w:rsidP="00241D17">
      <w:pPr>
        <w:tabs>
          <w:tab w:val="right" w:pos="9026"/>
        </w:tabs>
        <w:spacing w:after="0" w:line="240" w:lineRule="auto"/>
        <w:rPr>
          <w:rFonts w:cs="Segoe UI"/>
          <w:sz w:val="20"/>
          <w:szCs w:val="20"/>
          <w:lang w:val="fi-FI"/>
        </w:rPr>
      </w:pPr>
      <w:r>
        <w:rPr>
          <w:rFonts w:cs="Segoe UI"/>
          <w:sz w:val="20"/>
          <w:szCs w:val="20"/>
          <w:vertAlign w:val="superscript"/>
          <w:lang w:val="fi-FI"/>
        </w:rPr>
        <w:t>2,3</w:t>
      </w:r>
      <w:r w:rsidRPr="007677D4">
        <w:rPr>
          <w:rFonts w:cs="Segoe UI"/>
          <w:sz w:val="20"/>
          <w:szCs w:val="20"/>
          <w:lang w:val="fi-FI"/>
        </w:rPr>
        <w:t xml:space="preserve"> </w:t>
      </w:r>
      <w:r w:rsidR="0047728E" w:rsidRPr="0047728E">
        <w:rPr>
          <w:rFonts w:cs="Segoe UI"/>
          <w:sz w:val="20"/>
          <w:szCs w:val="20"/>
        </w:rPr>
        <w:t>Dosen Program Magister Manajemen, Universitas Kristen Indonesia Paulus, Makassar, Indonesia</w:t>
      </w:r>
    </w:p>
    <w:p w14:paraId="03280406" w14:textId="0EF51D20" w:rsidR="00BE12F5" w:rsidRPr="007677D4" w:rsidRDefault="0047728E" w:rsidP="00241D17">
      <w:pPr>
        <w:tabs>
          <w:tab w:val="right" w:pos="9026"/>
        </w:tabs>
        <w:spacing w:after="0" w:line="240" w:lineRule="auto"/>
        <w:rPr>
          <w:rFonts w:cs="Segoe UI"/>
          <w:i/>
          <w:sz w:val="18"/>
          <w:szCs w:val="18"/>
          <w:lang w:val="en-US"/>
        </w:rPr>
      </w:pPr>
      <w:r w:rsidRPr="0047728E">
        <w:rPr>
          <w:i/>
          <w:iCs/>
          <w:color w:val="4472C4" w:themeColor="accent5"/>
          <w:sz w:val="18"/>
          <w:szCs w:val="18"/>
          <w:u w:val="single"/>
        </w:rPr>
        <w:t>Salahjalan993@gmail.com</w:t>
      </w:r>
      <w:r w:rsidR="006F20C0"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440C95CD" w14:textId="1F81B44C" w:rsidR="001E0508" w:rsidRDefault="0047728E" w:rsidP="00417363">
            <w:pPr>
              <w:spacing w:after="0" w:line="240" w:lineRule="auto"/>
              <w:rPr>
                <w:rFonts w:eastAsia="Times New Roman" w:cs="Segoe UI"/>
                <w:i/>
                <w:iCs/>
                <w:color w:val="181717"/>
                <w:sz w:val="20"/>
                <w:szCs w:val="20"/>
              </w:rPr>
            </w:pPr>
            <w:r w:rsidRPr="0047728E">
              <w:rPr>
                <w:rFonts w:eastAsia="Times New Roman" w:cs="Segoe UI"/>
                <w:i/>
                <w:iCs/>
                <w:color w:val="181717"/>
                <w:sz w:val="20"/>
                <w:szCs w:val="20"/>
              </w:rPr>
              <w:t>SIPD</w:t>
            </w:r>
            <w:r>
              <w:rPr>
                <w:rFonts w:eastAsia="Times New Roman" w:cs="Segoe UI"/>
                <w:i/>
                <w:iCs/>
                <w:color w:val="181717"/>
                <w:sz w:val="20"/>
                <w:szCs w:val="20"/>
              </w:rPr>
              <w:t xml:space="preserve"> ,</w:t>
            </w:r>
            <w:r w:rsidRPr="0047728E">
              <w:rPr>
                <w:rFonts w:eastAsia="Times New Roman" w:cs="Segoe UI"/>
                <w:i/>
                <w:iCs/>
                <w:color w:val="181717"/>
                <w:sz w:val="20"/>
                <w:szCs w:val="20"/>
              </w:rPr>
              <w:t xml:space="preserve"> transparency</w:t>
            </w:r>
            <w:r>
              <w:rPr>
                <w:rFonts w:eastAsia="Times New Roman" w:cs="Segoe UI"/>
                <w:i/>
                <w:iCs/>
                <w:color w:val="181717"/>
                <w:sz w:val="20"/>
                <w:szCs w:val="20"/>
              </w:rPr>
              <w:t xml:space="preserve"> ,</w:t>
            </w:r>
            <w:r w:rsidRPr="0047728E">
              <w:rPr>
                <w:rFonts w:eastAsia="Times New Roman" w:cs="Segoe UI"/>
                <w:i/>
                <w:iCs/>
                <w:color w:val="181717"/>
                <w:sz w:val="20"/>
                <w:szCs w:val="20"/>
              </w:rPr>
              <w:t xml:space="preserve"> accountability</w:t>
            </w:r>
            <w:r>
              <w:rPr>
                <w:rFonts w:eastAsia="Times New Roman" w:cs="Segoe UI"/>
                <w:i/>
                <w:iCs/>
                <w:color w:val="181717"/>
                <w:sz w:val="20"/>
                <w:szCs w:val="20"/>
              </w:rPr>
              <w:t xml:space="preserve"> , </w:t>
            </w:r>
            <w:r w:rsidRPr="0047728E">
              <w:rPr>
                <w:rFonts w:eastAsia="Times New Roman" w:cs="Segoe UI"/>
                <w:i/>
                <w:iCs/>
                <w:color w:val="181717"/>
                <w:sz w:val="20"/>
                <w:szCs w:val="20"/>
              </w:rPr>
              <w:t>regional financial management</w:t>
            </w:r>
            <w:r>
              <w:rPr>
                <w:rFonts w:eastAsia="Times New Roman" w:cs="Segoe UI"/>
                <w:i/>
                <w:iCs/>
                <w:color w:val="181717"/>
                <w:sz w:val="20"/>
                <w:szCs w:val="20"/>
              </w:rPr>
              <w:t xml:space="preserve"> ,</w:t>
            </w:r>
            <w:r w:rsidRPr="0047728E">
              <w:rPr>
                <w:rFonts w:eastAsia="Times New Roman" w:cs="Segoe UI"/>
                <w:i/>
                <w:iCs/>
                <w:color w:val="181717"/>
                <w:sz w:val="20"/>
                <w:szCs w:val="20"/>
              </w:rPr>
              <w:t xml:space="preserve"> Nduga Regency</w:t>
            </w:r>
          </w:p>
          <w:p w14:paraId="797F30D8" w14:textId="77777777" w:rsidR="0047728E" w:rsidRPr="00332E82" w:rsidRDefault="0047728E"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70CE2C90" w:rsidR="00241D17" w:rsidRPr="00C676AF" w:rsidRDefault="0047728E" w:rsidP="00886EB8">
            <w:pPr>
              <w:spacing w:after="0" w:line="240" w:lineRule="auto"/>
              <w:jc w:val="left"/>
              <w:rPr>
                <w:rFonts w:eastAsia="Times New Roman" w:cs="Segoe UI"/>
                <w:i/>
                <w:color w:val="181717"/>
                <w:sz w:val="20"/>
                <w:szCs w:val="20"/>
              </w:rPr>
            </w:pPr>
            <w:r w:rsidRPr="0047728E">
              <w:rPr>
                <w:rFonts w:eastAsia="Times New Roman" w:cs="Segoe UI"/>
                <w:iCs/>
                <w:color w:val="181717"/>
                <w:sz w:val="20"/>
                <w:szCs w:val="20"/>
              </w:rPr>
              <w:t>SIPD</w:t>
            </w:r>
            <w:r>
              <w:rPr>
                <w:rFonts w:eastAsia="Times New Roman" w:cs="Segoe UI"/>
                <w:iCs/>
                <w:color w:val="181717"/>
                <w:sz w:val="20"/>
                <w:szCs w:val="20"/>
              </w:rPr>
              <w:t xml:space="preserve"> ,</w:t>
            </w:r>
            <w:r w:rsidRPr="0047728E">
              <w:rPr>
                <w:rFonts w:eastAsia="Times New Roman" w:cs="Segoe UI"/>
                <w:iCs/>
                <w:color w:val="181717"/>
                <w:sz w:val="20"/>
                <w:szCs w:val="20"/>
              </w:rPr>
              <w:t xml:space="preserve"> transparansi</w:t>
            </w:r>
            <w:r>
              <w:rPr>
                <w:rFonts w:eastAsia="Times New Roman" w:cs="Segoe UI"/>
                <w:iCs/>
                <w:color w:val="181717"/>
                <w:sz w:val="20"/>
                <w:szCs w:val="20"/>
              </w:rPr>
              <w:t xml:space="preserve"> , </w:t>
            </w:r>
            <w:r w:rsidRPr="0047728E">
              <w:rPr>
                <w:rFonts w:eastAsia="Times New Roman" w:cs="Segoe UI"/>
                <w:iCs/>
                <w:color w:val="181717"/>
                <w:sz w:val="20"/>
                <w:szCs w:val="20"/>
              </w:rPr>
              <w:t>akuntabilitas</w:t>
            </w:r>
            <w:r>
              <w:rPr>
                <w:rFonts w:eastAsia="Times New Roman" w:cs="Segoe UI"/>
                <w:iCs/>
                <w:color w:val="181717"/>
                <w:sz w:val="20"/>
                <w:szCs w:val="20"/>
              </w:rPr>
              <w:t xml:space="preserve"> , </w:t>
            </w:r>
            <w:r w:rsidRPr="0047728E">
              <w:rPr>
                <w:rFonts w:eastAsia="Times New Roman" w:cs="Segoe UI"/>
                <w:iCs/>
                <w:color w:val="181717"/>
                <w:sz w:val="20"/>
                <w:szCs w:val="20"/>
              </w:rPr>
              <w:t>pengelolaan keuangan daerah</w:t>
            </w:r>
            <w:r>
              <w:rPr>
                <w:rFonts w:eastAsia="Times New Roman" w:cs="Segoe UI"/>
                <w:iCs/>
                <w:color w:val="181717"/>
                <w:sz w:val="20"/>
                <w:szCs w:val="20"/>
              </w:rPr>
              <w:t xml:space="preserve"> , </w:t>
            </w:r>
            <w:r w:rsidRPr="0047728E">
              <w:rPr>
                <w:rFonts w:eastAsia="Times New Roman" w:cs="Segoe UI"/>
                <w:iCs/>
                <w:color w:val="181717"/>
                <w:sz w:val="20"/>
                <w:szCs w:val="20"/>
              </w:rPr>
              <w:t>Kabupaten Nduga</w:t>
            </w:r>
          </w:p>
        </w:tc>
        <w:tc>
          <w:tcPr>
            <w:tcW w:w="3829" w:type="pct"/>
            <w:tcBorders>
              <w:top w:val="single" w:sz="4" w:space="0" w:color="auto"/>
              <w:bottom w:val="single" w:sz="4" w:space="0" w:color="auto"/>
            </w:tcBorders>
          </w:tcPr>
          <w:p w14:paraId="38071BBE" w14:textId="0BE0A4A2" w:rsidR="001E0508" w:rsidRPr="00C676AF" w:rsidRDefault="00241D17" w:rsidP="001E0508">
            <w:pPr>
              <w:spacing w:after="0" w:line="240" w:lineRule="auto"/>
              <w:rPr>
                <w:rFonts w:eastAsia="Times New Roman" w:cs="Segoe UI"/>
                <w:sz w:val="20"/>
                <w:szCs w:val="20"/>
              </w:rPr>
            </w:pPr>
            <w:r w:rsidRPr="00C676AF">
              <w:rPr>
                <w:rFonts w:eastAsia="Times New Roman" w:cs="Segoe UI"/>
                <w:b/>
                <w:i/>
                <w:iCs/>
                <w:sz w:val="20"/>
                <w:szCs w:val="20"/>
              </w:rPr>
              <w:t>Abstract:</w:t>
            </w:r>
            <w:r w:rsidRPr="00C676AF">
              <w:rPr>
                <w:rFonts w:cs="Segoe UI"/>
                <w:i/>
                <w:iCs/>
                <w:sz w:val="20"/>
                <w:szCs w:val="20"/>
              </w:rPr>
              <w:t xml:space="preserve"> </w:t>
            </w:r>
            <w:r w:rsidR="0047728E" w:rsidRPr="0047728E">
              <w:rPr>
                <w:rFonts w:cs="Segoe UI"/>
                <w:i/>
                <w:iCs/>
                <w:color w:val="000000"/>
                <w:sz w:val="20"/>
                <w:szCs w:val="20"/>
                <w:shd w:val="clear" w:color="auto" w:fill="FFFFFF"/>
              </w:rPr>
              <w:t>The implementation of the Regional Government Information System (SIPD) is a strategic initiative to improve governance through digital transformation. However, its effectiveness in underdeveloped, frontier, and outermost (3T) regions remains underexplored. This study aims to analyze the implementation of SIPD and its impact on transparency and accountability in regional financial management at BPKAD Nduga Regency. Using a qualitative descriptive approach, data were collected through in-depth interviews with four key informants (Head of BPKAD, Head of Budget Division, DPRD member, and Regional Inspectorate), direct observation, and documentation. The findings reveal that SIPD implementation remains suboptimal due to low human resource competency (only 2 out of 48 employees trained), inadequate technological infrastructure (unstable internet, frequent power outages, obsolete hardware), and weak inter-agency data integration. Consequently, transparency falls into the low category, while accountability falls into the moderate category trending toward low. This study concludes that SIPD success depends not only on technical aspects but largely on basic infrastructure readiness, apparatus competency, and political commitment. A phased implementation strategy tailored to 3T regional conditions is recommended.</w:t>
            </w:r>
          </w:p>
          <w:p w14:paraId="3968C054" w14:textId="77777777" w:rsidR="00886EB8" w:rsidRDefault="00886EB8" w:rsidP="001E0508">
            <w:pPr>
              <w:spacing w:after="0" w:line="240" w:lineRule="auto"/>
              <w:rPr>
                <w:rFonts w:eastAsia="Times New Roman" w:cs="Segoe UI"/>
                <w:b/>
                <w:iCs/>
                <w:sz w:val="20"/>
                <w:szCs w:val="20"/>
              </w:rPr>
            </w:pPr>
          </w:p>
          <w:p w14:paraId="315BD3DD" w14:textId="77777777" w:rsidR="001E0508" w:rsidRDefault="00241D17" w:rsidP="001E0508">
            <w:pPr>
              <w:spacing w:after="0" w:line="240" w:lineRule="auto"/>
              <w:rPr>
                <w:rFonts w:cs="Segoe UI"/>
                <w:color w:val="000000"/>
                <w:sz w:val="20"/>
                <w:szCs w:val="20"/>
                <w:shd w:val="clear" w:color="auto" w:fill="FFFFFF"/>
              </w:rPr>
            </w:pPr>
            <w:r w:rsidRPr="00C676AF">
              <w:rPr>
                <w:rFonts w:eastAsia="Times New Roman" w:cs="Segoe UI"/>
                <w:b/>
                <w:iCs/>
                <w:sz w:val="20"/>
                <w:szCs w:val="20"/>
              </w:rPr>
              <w:t>Abstrak:</w:t>
            </w:r>
            <w:r w:rsidRPr="00C676AF">
              <w:rPr>
                <w:rFonts w:eastAsia="Times New Roman" w:cs="Segoe UI"/>
                <w:iCs/>
                <w:sz w:val="20"/>
                <w:szCs w:val="20"/>
              </w:rPr>
              <w:t xml:space="preserve"> </w:t>
            </w:r>
            <w:r w:rsidR="0047728E" w:rsidRPr="0047728E">
              <w:rPr>
                <w:rFonts w:cs="Segoe UI"/>
                <w:color w:val="000000"/>
                <w:sz w:val="20"/>
                <w:szCs w:val="20"/>
                <w:shd w:val="clear" w:color="auto" w:fill="FFFFFF"/>
              </w:rPr>
              <w:t xml:space="preserve">Penerapan Sistem Informasi Pemerintah Daerah (SIPD) merupakan inisiatif strategis untuk meningkatkan tata kelola melalui transformasi digital. Namun, efektivitasnya di daerah tertinggal, terdepan, dan terluar (3T) masih belum banyak diteliti. Penelitian ini bertujuan menganalisis penerapan SIPD serta pengaruhnya terhadap transparansi dan akuntabilitas pengelolaan keuangan daerah pada BPKAD Kabupaten Nduga. Menggunakan pendekatan kualitatif deskriptif, data dikumpulkan melalui wawancara mendalam dengan empat informan kunci (Kepala BPKAD, Kepala Bidang Anggaran, Anggota DPRD, dan Inspektorat), observasi langsung, dan dokumentasi. Hasil penelitian menunjukkan penerapan SIPD masih belum optimal karena rendahnya kompetensi SDM (hanya 2 dari 48 pegawai terlatih), infrastruktur teknologi yang tidak memadai (jaringan tidak stabil, </w:t>
            </w:r>
            <w:r w:rsidR="0047728E" w:rsidRPr="0047728E">
              <w:rPr>
                <w:rFonts w:cs="Segoe UI"/>
                <w:color w:val="000000"/>
                <w:sz w:val="20"/>
                <w:szCs w:val="20"/>
                <w:shd w:val="clear" w:color="auto" w:fill="FFFFFF"/>
              </w:rPr>
              <w:lastRenderedPageBreak/>
              <w:t>pemadaman listrik, perangkat keras usang), dan lemahnya integrasi data antarinstansi. Akibatnya, transparansi berada pada kategori rendah, sementara akuntabilitas berada pada kategori sedang cenderung rendah. Penelitian ini menyimpulkan bahwa keberhasilan SIPD tidak hanya bergantung pada aspek teknis, tetapi sangat ditentukan oleh kesiapan infrastruktur dasar, kompetensi aparatur, dan komitmen politik. Strategi implementasi bertahap yang disesuaikan dengan kondisi daerah 3T direkomendasikan.</w:t>
            </w:r>
          </w:p>
          <w:p w14:paraId="414A3B75" w14:textId="154C5898" w:rsidR="0047728E" w:rsidRPr="00332E82" w:rsidRDefault="0047728E"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rsidRPr="001E0508">
        <w:t>PENDAHULUAN</w:t>
      </w:r>
    </w:p>
    <w:p w14:paraId="2C5BF991" w14:textId="7777777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proofErr w:type="spellStart"/>
      <w:r w:rsidRPr="007B5125">
        <w:rPr>
          <w:rFonts w:ascii="Segoe UI" w:hAnsi="Segoe UI" w:cs="Segoe UI"/>
          <w:color w:val="0F1115"/>
          <w:sz w:val="22"/>
          <w:szCs w:val="22"/>
        </w:rPr>
        <w:t>Revolusi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industri</w:t>
      </w:r>
      <w:proofErr w:type="spellEnd"/>
      <w:r w:rsidRPr="007B5125">
        <w:rPr>
          <w:rFonts w:ascii="Segoe UI" w:hAnsi="Segoe UI" w:cs="Segoe UI"/>
          <w:color w:val="0F1115"/>
          <w:sz w:val="22"/>
          <w:szCs w:val="22"/>
        </w:rPr>
        <w:t xml:space="preserve"> 4.0 dan </w:t>
      </w:r>
      <w:proofErr w:type="spellStart"/>
      <w:r w:rsidRPr="007B5125">
        <w:rPr>
          <w:rFonts w:ascii="Segoe UI" w:hAnsi="Segoe UI" w:cs="Segoe UI"/>
          <w:color w:val="0F1115"/>
          <w:sz w:val="22"/>
          <w:szCs w:val="22"/>
        </w:rPr>
        <w:t>transisi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menuju</w:t>
      </w:r>
      <w:proofErr w:type="spellEnd"/>
      <w:r w:rsidRPr="007B5125">
        <w:rPr>
          <w:rFonts w:ascii="Segoe UI" w:hAnsi="Segoe UI" w:cs="Segoe UI"/>
          <w:color w:val="0F1115"/>
          <w:sz w:val="22"/>
          <w:szCs w:val="22"/>
        </w:rPr>
        <w:t> </w:t>
      </w:r>
      <w:r w:rsidRPr="007B5125">
        <w:rPr>
          <w:rStyle w:val="Emphasis"/>
          <w:rFonts w:ascii="Segoe UI" w:hAnsi="Segoe UI" w:cs="Segoe UI"/>
          <w:color w:val="0F1115"/>
          <w:sz w:val="22"/>
          <w:szCs w:val="22"/>
        </w:rPr>
        <w:t>Society 5.0</w:t>
      </w:r>
      <w:r w:rsidRPr="007B5125">
        <w:rPr>
          <w:rFonts w:ascii="Segoe UI" w:hAnsi="Segoe UI" w:cs="Segoe UI"/>
          <w:color w:val="0F1115"/>
          <w:sz w:val="22"/>
          <w:szCs w:val="22"/>
        </w:rPr>
        <w:t> </w:t>
      </w:r>
      <w:proofErr w:type="spellStart"/>
      <w:r w:rsidRPr="007B5125">
        <w:rPr>
          <w:rFonts w:ascii="Segoe UI" w:hAnsi="Segoe UI" w:cs="Segoe UI"/>
          <w:color w:val="0F1115"/>
          <w:sz w:val="22"/>
          <w:szCs w:val="22"/>
        </w:rPr>
        <w:t>telah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mengubah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secara</w:t>
      </w:r>
      <w:proofErr w:type="spellEnd"/>
      <w:r w:rsidRPr="007B5125">
        <w:rPr>
          <w:rFonts w:ascii="Segoe UI" w:hAnsi="Segoe UI" w:cs="Segoe UI"/>
          <w:color w:val="0F1115"/>
          <w:sz w:val="22"/>
          <w:szCs w:val="22"/>
        </w:rPr>
        <w:t xml:space="preserve"> fundamental </w:t>
      </w:r>
      <w:proofErr w:type="spellStart"/>
      <w:r w:rsidRPr="007B5125">
        <w:rPr>
          <w:rFonts w:ascii="Segoe UI" w:hAnsi="Segoe UI" w:cs="Segoe UI"/>
          <w:color w:val="0F1115"/>
          <w:sz w:val="22"/>
          <w:szCs w:val="22"/>
        </w:rPr>
        <w:t>cara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organisasi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sektor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publik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menjalankan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fungsinya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Konsep</w:t>
      </w:r>
      <w:proofErr w:type="spellEnd"/>
      <w:r w:rsidRPr="007B5125">
        <w:rPr>
          <w:rFonts w:ascii="Segoe UI" w:hAnsi="Segoe UI" w:cs="Segoe UI"/>
          <w:color w:val="0F1115"/>
          <w:sz w:val="22"/>
          <w:szCs w:val="22"/>
        </w:rPr>
        <w:t> </w:t>
      </w:r>
      <w:r w:rsidRPr="007B5125">
        <w:rPr>
          <w:rStyle w:val="Emphasis"/>
          <w:rFonts w:ascii="Segoe UI" w:hAnsi="Segoe UI" w:cs="Segoe UI"/>
          <w:color w:val="0F1115"/>
          <w:sz w:val="22"/>
          <w:szCs w:val="22"/>
        </w:rPr>
        <w:t>Society 5.0</w:t>
      </w:r>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digagas</w:t>
      </w:r>
      <w:proofErr w:type="spellEnd"/>
      <w:r w:rsidRPr="007B5125">
        <w:rPr>
          <w:rFonts w:ascii="Segoe UI" w:hAnsi="Segoe UI" w:cs="Segoe UI"/>
          <w:color w:val="0F1115"/>
          <w:sz w:val="22"/>
          <w:szCs w:val="22"/>
        </w:rPr>
        <w:t xml:space="preserve"> oleh </w:t>
      </w:r>
      <w:proofErr w:type="spellStart"/>
      <w:r w:rsidRPr="007B5125">
        <w:rPr>
          <w:rFonts w:ascii="Segoe UI" w:hAnsi="Segoe UI" w:cs="Segoe UI"/>
          <w:color w:val="0F1115"/>
          <w:sz w:val="22"/>
          <w:szCs w:val="22"/>
        </w:rPr>
        <w:t>Pemerintah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Jepang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menekankan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pemanfaatan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teknologi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berbasis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pengetahuan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seperti</w:t>
      </w:r>
      <w:proofErr w:type="spellEnd"/>
      <w:r w:rsidRPr="007B5125">
        <w:rPr>
          <w:rFonts w:ascii="Segoe UI" w:hAnsi="Segoe UI" w:cs="Segoe UI"/>
          <w:color w:val="0F1115"/>
          <w:sz w:val="22"/>
          <w:szCs w:val="22"/>
        </w:rPr>
        <w:t> </w:t>
      </w:r>
      <w:r w:rsidRPr="007B5125">
        <w:rPr>
          <w:rStyle w:val="Emphasis"/>
          <w:rFonts w:ascii="Segoe UI" w:hAnsi="Segoe UI" w:cs="Segoe UI"/>
          <w:color w:val="0F1115"/>
          <w:sz w:val="22"/>
          <w:szCs w:val="22"/>
        </w:rPr>
        <w:t>Internet of Things</w:t>
      </w:r>
      <w:r w:rsidRPr="007B5125">
        <w:rPr>
          <w:rFonts w:ascii="Segoe UI" w:hAnsi="Segoe UI" w:cs="Segoe UI"/>
          <w:color w:val="0F1115"/>
          <w:sz w:val="22"/>
          <w:szCs w:val="22"/>
        </w:rPr>
        <w:t> (IoT), </w:t>
      </w:r>
      <w:r w:rsidRPr="007B5125">
        <w:rPr>
          <w:rStyle w:val="Emphasis"/>
          <w:rFonts w:ascii="Segoe UI" w:hAnsi="Segoe UI" w:cs="Segoe UI"/>
          <w:color w:val="0F1115"/>
          <w:sz w:val="22"/>
          <w:szCs w:val="22"/>
        </w:rPr>
        <w:t>Artificial Intelligence</w:t>
      </w:r>
      <w:r w:rsidRPr="007B5125">
        <w:rPr>
          <w:rFonts w:ascii="Segoe UI" w:hAnsi="Segoe UI" w:cs="Segoe UI"/>
          <w:color w:val="0F1115"/>
          <w:sz w:val="22"/>
          <w:szCs w:val="22"/>
        </w:rPr>
        <w:t xml:space="preserve"> (AI), dan </w:t>
      </w:r>
      <w:proofErr w:type="spellStart"/>
      <w:r w:rsidRPr="007B5125">
        <w:rPr>
          <w:rFonts w:ascii="Segoe UI" w:hAnsi="Segoe UI" w:cs="Segoe UI"/>
          <w:color w:val="0F1115"/>
          <w:sz w:val="22"/>
          <w:szCs w:val="22"/>
        </w:rPr>
        <w:t>robotika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untuk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menciptakan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kehidupan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manusia</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lebih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nyaman</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produktif</w:t>
      </w:r>
      <w:proofErr w:type="spellEnd"/>
      <w:r w:rsidRPr="007B5125">
        <w:rPr>
          <w:rFonts w:ascii="Segoe UI" w:hAnsi="Segoe UI" w:cs="Segoe UI"/>
          <w:color w:val="0F1115"/>
          <w:sz w:val="22"/>
          <w:szCs w:val="22"/>
        </w:rPr>
        <w:t xml:space="preserve"> (Kementerian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Republik Indonesia, 2022). Dalam </w:t>
      </w:r>
      <w:proofErr w:type="spellStart"/>
      <w:r w:rsidRPr="007B5125">
        <w:rPr>
          <w:rFonts w:ascii="Segoe UI" w:hAnsi="Segoe UI" w:cs="Segoe UI"/>
          <w:color w:val="0F1115"/>
          <w:sz w:val="22"/>
          <w:szCs w:val="22"/>
        </w:rPr>
        <w:t>konteks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Indonesia, </w:t>
      </w:r>
      <w:proofErr w:type="spellStart"/>
      <w:r w:rsidRPr="007B5125">
        <w:rPr>
          <w:rFonts w:ascii="Segoe UI" w:hAnsi="Segoe UI" w:cs="Segoe UI"/>
          <w:color w:val="0F1115"/>
          <w:sz w:val="22"/>
          <w:szCs w:val="22"/>
        </w:rPr>
        <w:t>transformasi</w:t>
      </w:r>
      <w:proofErr w:type="spellEnd"/>
      <w:r w:rsidRPr="007B5125">
        <w:rPr>
          <w:rFonts w:ascii="Segoe UI" w:hAnsi="Segoe UI" w:cs="Segoe UI"/>
          <w:color w:val="0F1115"/>
          <w:sz w:val="22"/>
          <w:szCs w:val="22"/>
        </w:rPr>
        <w:t xml:space="preserve"> digital </w:t>
      </w:r>
      <w:proofErr w:type="spellStart"/>
      <w:r w:rsidRPr="007B5125">
        <w:rPr>
          <w:rFonts w:ascii="Segoe UI" w:hAnsi="Segoe UI" w:cs="Segoe UI"/>
          <w:color w:val="0F1115"/>
          <w:sz w:val="22"/>
          <w:szCs w:val="22"/>
        </w:rPr>
        <w:t>diwujudkan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melalui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pengembangan</w:t>
      </w:r>
      <w:proofErr w:type="spellEnd"/>
      <w:r w:rsidRPr="007B5125">
        <w:rPr>
          <w:rFonts w:ascii="Segoe UI" w:hAnsi="Segoe UI" w:cs="Segoe UI"/>
          <w:color w:val="0F1115"/>
          <w:sz w:val="22"/>
          <w:szCs w:val="22"/>
        </w:rPr>
        <w:t> </w:t>
      </w:r>
      <w:r w:rsidRPr="007B5125">
        <w:rPr>
          <w:rStyle w:val="Emphasis"/>
          <w:rFonts w:ascii="Segoe UI" w:hAnsi="Segoe UI" w:cs="Segoe UI"/>
          <w:color w:val="0F1115"/>
          <w:sz w:val="22"/>
          <w:szCs w:val="22"/>
        </w:rPr>
        <w:t>E-Government</w:t>
      </w:r>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bertujuan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meningkatkan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kualitas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pelayanan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publik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efisiensi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transparansi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akuntabilitas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pengelolaan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w:t>
      </w:r>
    </w:p>
    <w:p w14:paraId="5F81E95E" w14:textId="7777777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r w:rsidRPr="007B5125">
        <w:rPr>
          <w:rFonts w:ascii="Segoe UI" w:hAnsi="Segoe UI" w:cs="Segoe UI"/>
          <w:color w:val="0F1115"/>
          <w:sz w:val="22"/>
          <w:szCs w:val="22"/>
        </w:rPr>
        <w:t xml:space="preserve">Salah </w:t>
      </w:r>
      <w:proofErr w:type="spellStart"/>
      <w:r w:rsidRPr="007B5125">
        <w:rPr>
          <w:rFonts w:ascii="Segoe UI" w:hAnsi="Segoe UI" w:cs="Segoe UI"/>
          <w:color w:val="0F1115"/>
          <w:sz w:val="22"/>
          <w:szCs w:val="22"/>
        </w:rPr>
        <w:t>satu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instrumen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utama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transformasi</w:t>
      </w:r>
      <w:proofErr w:type="spellEnd"/>
      <w:r w:rsidRPr="007B5125">
        <w:rPr>
          <w:rFonts w:ascii="Segoe UI" w:hAnsi="Segoe UI" w:cs="Segoe UI"/>
          <w:color w:val="0F1115"/>
          <w:sz w:val="22"/>
          <w:szCs w:val="22"/>
        </w:rPr>
        <w:t xml:space="preserve"> digital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adalah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Daerah (SIPD). SIPD </w:t>
      </w:r>
      <w:proofErr w:type="spellStart"/>
      <w:r w:rsidRPr="007B5125">
        <w:rPr>
          <w:rFonts w:ascii="Segoe UI" w:hAnsi="Segoe UI" w:cs="Segoe UI"/>
          <w:color w:val="0F1115"/>
          <w:sz w:val="22"/>
          <w:szCs w:val="22"/>
        </w:rPr>
        <w:t>merupakan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inovasi</w:t>
      </w:r>
      <w:proofErr w:type="spellEnd"/>
      <w:r w:rsidRPr="007B5125">
        <w:rPr>
          <w:rFonts w:ascii="Segoe UI" w:hAnsi="Segoe UI" w:cs="Segoe UI"/>
          <w:color w:val="0F1115"/>
          <w:sz w:val="22"/>
          <w:szCs w:val="22"/>
        </w:rPr>
        <w:t xml:space="preserve"> Kementerian Dalam Negeri yang </w:t>
      </w:r>
      <w:proofErr w:type="spellStart"/>
      <w:r w:rsidRPr="007B5125">
        <w:rPr>
          <w:rFonts w:ascii="Segoe UI" w:hAnsi="Segoe UI" w:cs="Segoe UI"/>
          <w:color w:val="0F1115"/>
          <w:sz w:val="22"/>
          <w:szCs w:val="22"/>
        </w:rPr>
        <w:t>diatur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melalui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Peraturan</w:t>
      </w:r>
      <w:proofErr w:type="spellEnd"/>
      <w:r w:rsidRPr="007B5125">
        <w:rPr>
          <w:rFonts w:ascii="Segoe UI" w:hAnsi="Segoe UI" w:cs="Segoe UI"/>
          <w:color w:val="0F1115"/>
          <w:sz w:val="22"/>
          <w:szCs w:val="22"/>
        </w:rPr>
        <w:t xml:space="preserve"> Menteri Dalam Negeri </w:t>
      </w:r>
      <w:proofErr w:type="spellStart"/>
      <w:r w:rsidRPr="007B5125">
        <w:rPr>
          <w:rFonts w:ascii="Segoe UI" w:hAnsi="Segoe UI" w:cs="Segoe UI"/>
          <w:color w:val="0F1115"/>
          <w:sz w:val="22"/>
          <w:szCs w:val="22"/>
        </w:rPr>
        <w:t>Nomor</w:t>
      </w:r>
      <w:proofErr w:type="spellEnd"/>
      <w:r w:rsidRPr="007B5125">
        <w:rPr>
          <w:rFonts w:ascii="Segoe UI" w:hAnsi="Segoe UI" w:cs="Segoe UI"/>
          <w:color w:val="0F1115"/>
          <w:sz w:val="22"/>
          <w:szCs w:val="22"/>
        </w:rPr>
        <w:t xml:space="preserve"> 70 </w:t>
      </w:r>
      <w:proofErr w:type="spellStart"/>
      <w:r w:rsidRPr="007B5125">
        <w:rPr>
          <w:rFonts w:ascii="Segoe UI" w:hAnsi="Segoe UI" w:cs="Segoe UI"/>
          <w:color w:val="0F1115"/>
          <w:sz w:val="22"/>
          <w:szCs w:val="22"/>
        </w:rPr>
        <w:t>Tahun</w:t>
      </w:r>
      <w:proofErr w:type="spellEnd"/>
      <w:r w:rsidRPr="007B5125">
        <w:rPr>
          <w:rFonts w:ascii="Segoe UI" w:hAnsi="Segoe UI" w:cs="Segoe UI"/>
          <w:color w:val="0F1115"/>
          <w:sz w:val="22"/>
          <w:szCs w:val="22"/>
        </w:rPr>
        <w:t xml:space="preserve"> 2019 </w:t>
      </w:r>
      <w:proofErr w:type="spellStart"/>
      <w:r w:rsidRPr="007B5125">
        <w:rPr>
          <w:rFonts w:ascii="Segoe UI" w:hAnsi="Segoe UI" w:cs="Segoe UI"/>
          <w:color w:val="0F1115"/>
          <w:sz w:val="22"/>
          <w:szCs w:val="22"/>
        </w:rPr>
        <w:t>tentang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Daerah. </w:t>
      </w:r>
      <w:proofErr w:type="spellStart"/>
      <w:r w:rsidRPr="007B5125">
        <w:rPr>
          <w:rFonts w:ascii="Segoe UI" w:hAnsi="Segoe UI" w:cs="Segoe UI"/>
          <w:color w:val="0F1115"/>
          <w:sz w:val="22"/>
          <w:szCs w:val="22"/>
        </w:rPr>
        <w:t>Peraturan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mulai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berlaku</w:t>
      </w:r>
      <w:proofErr w:type="spellEnd"/>
      <w:r w:rsidRPr="007B5125">
        <w:rPr>
          <w:rFonts w:ascii="Segoe UI" w:hAnsi="Segoe UI" w:cs="Segoe UI"/>
          <w:color w:val="0F1115"/>
          <w:sz w:val="22"/>
          <w:szCs w:val="22"/>
        </w:rPr>
        <w:t xml:space="preserve"> pada 27 September 2019 dan </w:t>
      </w:r>
      <w:proofErr w:type="spellStart"/>
      <w:r w:rsidRPr="007B5125">
        <w:rPr>
          <w:rFonts w:ascii="Segoe UI" w:hAnsi="Segoe UI" w:cs="Segoe UI"/>
          <w:color w:val="0F1115"/>
          <w:sz w:val="22"/>
          <w:szCs w:val="22"/>
        </w:rPr>
        <w:t>secara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resmi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menggantikan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Manajemen</w:t>
      </w:r>
      <w:proofErr w:type="spellEnd"/>
      <w:r w:rsidRPr="007B5125">
        <w:rPr>
          <w:rFonts w:ascii="Segoe UI" w:hAnsi="Segoe UI" w:cs="Segoe UI"/>
          <w:color w:val="0F1115"/>
          <w:sz w:val="22"/>
          <w:szCs w:val="22"/>
        </w:rPr>
        <w:t xml:space="preserve"> Daerah (SIMDA) yang </w:t>
      </w:r>
      <w:proofErr w:type="spellStart"/>
      <w:r w:rsidRPr="007B5125">
        <w:rPr>
          <w:rFonts w:ascii="Segoe UI" w:hAnsi="Segoe UI" w:cs="Segoe UI"/>
          <w:color w:val="0F1115"/>
          <w:sz w:val="22"/>
          <w:szCs w:val="22"/>
        </w:rPr>
        <w:t>dianggap</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sudah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tidak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mampu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mengakomodasi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kompleksitas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pengelolaan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modern (</w:t>
      </w:r>
      <w:proofErr w:type="spellStart"/>
      <w:r w:rsidRPr="007B5125">
        <w:rPr>
          <w:rFonts w:ascii="Segoe UI" w:hAnsi="Segoe UI" w:cs="Segoe UI"/>
          <w:color w:val="0F1115"/>
          <w:sz w:val="22"/>
          <w:szCs w:val="22"/>
        </w:rPr>
        <w:t>Tumija</w:t>
      </w:r>
      <w:proofErr w:type="spellEnd"/>
      <w:r w:rsidRPr="007B5125">
        <w:rPr>
          <w:rFonts w:ascii="Segoe UI" w:hAnsi="Segoe UI" w:cs="Segoe UI"/>
          <w:color w:val="0F1115"/>
          <w:sz w:val="22"/>
          <w:szCs w:val="22"/>
        </w:rPr>
        <w:t xml:space="preserve">, Hendra, &amp; Marja, 2023). SIPD </w:t>
      </w:r>
      <w:proofErr w:type="spellStart"/>
      <w:r w:rsidRPr="007B5125">
        <w:rPr>
          <w:rFonts w:ascii="Segoe UI" w:hAnsi="Segoe UI" w:cs="Segoe UI"/>
          <w:color w:val="0F1115"/>
          <w:sz w:val="22"/>
          <w:szCs w:val="22"/>
        </w:rPr>
        <w:t>dirancang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sebagai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terintegrasi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saling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terhubung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mencakup</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tiga</w:t>
      </w:r>
      <w:proofErr w:type="spellEnd"/>
      <w:r w:rsidRPr="007B5125">
        <w:rPr>
          <w:rFonts w:ascii="Segoe UI" w:hAnsi="Segoe UI" w:cs="Segoe UI"/>
          <w:color w:val="0F1115"/>
          <w:sz w:val="22"/>
          <w:szCs w:val="22"/>
        </w:rPr>
        <w:t xml:space="preserve"> pilar </w:t>
      </w:r>
      <w:proofErr w:type="spellStart"/>
      <w:r w:rsidRPr="007B5125">
        <w:rPr>
          <w:rFonts w:ascii="Segoe UI" w:hAnsi="Segoe UI" w:cs="Segoe UI"/>
          <w:color w:val="0F1115"/>
          <w:sz w:val="22"/>
          <w:szCs w:val="22"/>
        </w:rPr>
        <w:t>utama</w:t>
      </w:r>
      <w:proofErr w:type="spellEnd"/>
      <w:r w:rsidRPr="007B5125">
        <w:rPr>
          <w:rFonts w:ascii="Segoe UI" w:hAnsi="Segoe UI" w:cs="Segoe UI"/>
          <w:color w:val="0F1115"/>
          <w:sz w:val="22"/>
          <w:szCs w:val="22"/>
        </w:rPr>
        <w:t xml:space="preserve">: (1)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pembangunan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(2)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dan (3)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lainnya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Peraturan</w:t>
      </w:r>
      <w:proofErr w:type="spellEnd"/>
      <w:r w:rsidRPr="007B5125">
        <w:rPr>
          <w:rFonts w:ascii="Segoe UI" w:hAnsi="Segoe UI" w:cs="Segoe UI"/>
          <w:color w:val="0F1115"/>
          <w:sz w:val="22"/>
          <w:szCs w:val="22"/>
        </w:rPr>
        <w:t xml:space="preserve"> Menteri Dalam Negeri </w:t>
      </w:r>
      <w:proofErr w:type="spellStart"/>
      <w:r w:rsidRPr="007B5125">
        <w:rPr>
          <w:rFonts w:ascii="Segoe UI" w:hAnsi="Segoe UI" w:cs="Segoe UI"/>
          <w:color w:val="0F1115"/>
          <w:sz w:val="22"/>
          <w:szCs w:val="22"/>
        </w:rPr>
        <w:t>Nomor</w:t>
      </w:r>
      <w:proofErr w:type="spellEnd"/>
      <w:r w:rsidRPr="007B5125">
        <w:rPr>
          <w:rFonts w:ascii="Segoe UI" w:hAnsi="Segoe UI" w:cs="Segoe UI"/>
          <w:color w:val="0F1115"/>
          <w:sz w:val="22"/>
          <w:szCs w:val="22"/>
        </w:rPr>
        <w:t xml:space="preserve"> 70 </w:t>
      </w:r>
      <w:proofErr w:type="spellStart"/>
      <w:r w:rsidRPr="007B5125">
        <w:rPr>
          <w:rFonts w:ascii="Segoe UI" w:hAnsi="Segoe UI" w:cs="Segoe UI"/>
          <w:color w:val="0F1115"/>
          <w:sz w:val="22"/>
          <w:szCs w:val="22"/>
        </w:rPr>
        <w:t>Tahun</w:t>
      </w:r>
      <w:proofErr w:type="spellEnd"/>
      <w:r w:rsidRPr="007B5125">
        <w:rPr>
          <w:rFonts w:ascii="Segoe UI" w:hAnsi="Segoe UI" w:cs="Segoe UI"/>
          <w:color w:val="0F1115"/>
          <w:sz w:val="22"/>
          <w:szCs w:val="22"/>
        </w:rPr>
        <w:t xml:space="preserve"> 2019, Pasal 1). </w:t>
      </w:r>
      <w:proofErr w:type="spellStart"/>
      <w:r w:rsidRPr="007B5125">
        <w:rPr>
          <w:rFonts w:ascii="Segoe UI" w:hAnsi="Segoe UI" w:cs="Segoe UI"/>
          <w:color w:val="0F1115"/>
          <w:sz w:val="22"/>
          <w:szCs w:val="22"/>
        </w:rPr>
        <w:t>Melalui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pusat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dapat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memantau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secara</w:t>
      </w:r>
      <w:proofErr w:type="spellEnd"/>
      <w:r w:rsidRPr="007B5125">
        <w:rPr>
          <w:rFonts w:ascii="Segoe UI" w:hAnsi="Segoe UI" w:cs="Segoe UI"/>
          <w:color w:val="0F1115"/>
          <w:sz w:val="22"/>
          <w:szCs w:val="22"/>
        </w:rPr>
        <w:t> </w:t>
      </w:r>
      <w:r w:rsidRPr="007B5125">
        <w:rPr>
          <w:rStyle w:val="Emphasis"/>
          <w:rFonts w:ascii="Segoe UI" w:hAnsi="Segoe UI" w:cs="Segoe UI"/>
          <w:color w:val="0F1115"/>
          <w:sz w:val="22"/>
          <w:szCs w:val="22"/>
        </w:rPr>
        <w:t>real-time</w:t>
      </w:r>
      <w:r w:rsidRPr="007B5125">
        <w:rPr>
          <w:rFonts w:ascii="Segoe UI" w:hAnsi="Segoe UI" w:cs="Segoe UI"/>
          <w:color w:val="0F1115"/>
          <w:sz w:val="22"/>
          <w:szCs w:val="22"/>
        </w:rPr>
        <w:t xml:space="preserve"> proses </w:t>
      </w:r>
      <w:proofErr w:type="spellStart"/>
      <w:r w:rsidRPr="007B5125">
        <w:rPr>
          <w:rFonts w:ascii="Segoe UI" w:hAnsi="Segoe UI" w:cs="Segoe UI"/>
          <w:color w:val="0F1115"/>
          <w:sz w:val="22"/>
          <w:szCs w:val="22"/>
        </w:rPr>
        <w:t>perencanaan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penganggaran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pelaksanaan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penatausahaan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pelaporan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hingga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pertanggungjawaban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w:t>
      </w:r>
    </w:p>
    <w:p w14:paraId="15E2B61C" w14:textId="7777777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proofErr w:type="spellStart"/>
      <w:r w:rsidRPr="007B5125">
        <w:rPr>
          <w:rFonts w:ascii="Segoe UI" w:hAnsi="Segoe UI" w:cs="Segoe UI"/>
          <w:color w:val="0F1115"/>
          <w:sz w:val="22"/>
          <w:szCs w:val="22"/>
        </w:rPr>
        <w:t>Meskipun</w:t>
      </w:r>
      <w:proofErr w:type="spellEnd"/>
      <w:r w:rsidRPr="007B5125">
        <w:rPr>
          <w:rFonts w:ascii="Segoe UI" w:hAnsi="Segoe UI" w:cs="Segoe UI"/>
          <w:color w:val="0F1115"/>
          <w:sz w:val="22"/>
          <w:szCs w:val="22"/>
        </w:rPr>
        <w:t xml:space="preserve"> SIPD </w:t>
      </w:r>
      <w:proofErr w:type="spellStart"/>
      <w:r w:rsidRPr="007B5125">
        <w:rPr>
          <w:rFonts w:ascii="Segoe UI" w:hAnsi="Segoe UI" w:cs="Segoe UI"/>
          <w:color w:val="0F1115"/>
          <w:sz w:val="22"/>
          <w:szCs w:val="22"/>
        </w:rPr>
        <w:t>memiliki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potensi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besar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untuk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meningkatkan</w:t>
      </w:r>
      <w:proofErr w:type="spellEnd"/>
      <w:r w:rsidRPr="007B5125">
        <w:rPr>
          <w:rFonts w:ascii="Segoe UI" w:hAnsi="Segoe UI" w:cs="Segoe UI"/>
          <w:color w:val="0F1115"/>
          <w:sz w:val="22"/>
          <w:szCs w:val="22"/>
        </w:rPr>
        <w:t xml:space="preserve"> tata </w:t>
      </w:r>
      <w:proofErr w:type="spellStart"/>
      <w:r w:rsidRPr="007B5125">
        <w:rPr>
          <w:rFonts w:ascii="Segoe UI" w:hAnsi="Segoe UI" w:cs="Segoe UI"/>
          <w:color w:val="0F1115"/>
          <w:sz w:val="22"/>
          <w:szCs w:val="22"/>
        </w:rPr>
        <w:t>kelola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implementasinya</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berbagai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tidak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berjalan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mulus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terutama</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karakteristik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khusus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seperti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tertinggal</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terdepan</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terluar</w:t>
      </w:r>
      <w:proofErr w:type="spellEnd"/>
      <w:r w:rsidRPr="007B5125">
        <w:rPr>
          <w:rFonts w:ascii="Segoe UI" w:hAnsi="Segoe UI" w:cs="Segoe UI"/>
          <w:color w:val="0F1115"/>
          <w:sz w:val="22"/>
          <w:szCs w:val="22"/>
        </w:rPr>
        <w:t xml:space="preserve"> (3T).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terletak</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Provinsi</w:t>
      </w:r>
      <w:proofErr w:type="spellEnd"/>
      <w:r w:rsidRPr="007B5125">
        <w:rPr>
          <w:rFonts w:ascii="Segoe UI" w:hAnsi="Segoe UI" w:cs="Segoe UI"/>
          <w:color w:val="0F1115"/>
          <w:sz w:val="22"/>
          <w:szCs w:val="22"/>
        </w:rPr>
        <w:t xml:space="preserve"> Papua </w:t>
      </w:r>
      <w:proofErr w:type="spellStart"/>
      <w:r w:rsidRPr="007B5125">
        <w:rPr>
          <w:rFonts w:ascii="Segoe UI" w:hAnsi="Segoe UI" w:cs="Segoe UI"/>
          <w:color w:val="0F1115"/>
          <w:sz w:val="22"/>
          <w:szCs w:val="22"/>
        </w:rPr>
        <w:t>Pegunungan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merupakan</w:t>
      </w:r>
      <w:proofErr w:type="spellEnd"/>
      <w:r w:rsidRPr="007B5125">
        <w:rPr>
          <w:rFonts w:ascii="Segoe UI" w:hAnsi="Segoe UI" w:cs="Segoe UI"/>
          <w:color w:val="0F1115"/>
          <w:sz w:val="22"/>
          <w:szCs w:val="22"/>
        </w:rPr>
        <w:t xml:space="preserve"> salah </w:t>
      </w:r>
      <w:proofErr w:type="spellStart"/>
      <w:r w:rsidRPr="007B5125">
        <w:rPr>
          <w:rFonts w:ascii="Segoe UI" w:hAnsi="Segoe UI" w:cs="Segoe UI"/>
          <w:color w:val="0F1115"/>
          <w:sz w:val="22"/>
          <w:szCs w:val="22"/>
        </w:rPr>
        <w:t>satu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tantangan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geografis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ekstrem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keterbatasan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infrastruktur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telekomunikasi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rendahnya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kualitas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sumber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manusia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aparatur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Kondisi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menjadi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ujian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sesungguhnya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bagi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efektivitas</w:t>
      </w:r>
      <w:proofErr w:type="spellEnd"/>
      <w:r w:rsidRPr="007B5125">
        <w:rPr>
          <w:rFonts w:ascii="Segoe UI" w:hAnsi="Segoe UI" w:cs="Segoe UI"/>
          <w:color w:val="0F1115"/>
          <w:sz w:val="22"/>
          <w:szCs w:val="22"/>
        </w:rPr>
        <w:t xml:space="preserve"> SIPD </w:t>
      </w:r>
      <w:proofErr w:type="spellStart"/>
      <w:r w:rsidRPr="007B5125">
        <w:rPr>
          <w:rFonts w:ascii="Segoe UI" w:hAnsi="Segoe UI" w:cs="Segoe UI"/>
          <w:color w:val="0F1115"/>
          <w:sz w:val="22"/>
          <w:szCs w:val="22"/>
        </w:rPr>
        <w:t>sebagai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alat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mewujudkan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transparansi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akuntabilitas</w:t>
      </w:r>
      <w:proofErr w:type="spellEnd"/>
      <w:r w:rsidRPr="007B5125">
        <w:rPr>
          <w:rFonts w:ascii="Segoe UI" w:hAnsi="Segoe UI" w:cs="Segoe UI"/>
          <w:color w:val="0F1115"/>
          <w:sz w:val="22"/>
          <w:szCs w:val="22"/>
        </w:rPr>
        <w:t>.</w:t>
      </w:r>
    </w:p>
    <w:p w14:paraId="3571066C" w14:textId="7777777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proofErr w:type="spellStart"/>
      <w:r w:rsidRPr="007B5125">
        <w:rPr>
          <w:rFonts w:ascii="Segoe UI" w:hAnsi="Segoe UI" w:cs="Segoe UI"/>
          <w:color w:val="0F1115"/>
          <w:sz w:val="22"/>
          <w:szCs w:val="22"/>
        </w:rPr>
        <w:t>Penelitian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terdahulu</w:t>
      </w:r>
      <w:proofErr w:type="spellEnd"/>
      <w:r w:rsidRPr="007B5125">
        <w:rPr>
          <w:rFonts w:ascii="Segoe UI" w:hAnsi="Segoe UI" w:cs="Segoe UI"/>
          <w:color w:val="0F1115"/>
          <w:sz w:val="22"/>
          <w:szCs w:val="22"/>
        </w:rPr>
        <w:t xml:space="preserve"> oleh </w:t>
      </w:r>
      <w:proofErr w:type="spellStart"/>
      <w:r w:rsidRPr="007B5125">
        <w:rPr>
          <w:rFonts w:ascii="Segoe UI" w:hAnsi="Segoe UI" w:cs="Segoe UI"/>
          <w:color w:val="0F1115"/>
          <w:sz w:val="22"/>
          <w:szCs w:val="22"/>
        </w:rPr>
        <w:t>Novianti</w:t>
      </w:r>
      <w:proofErr w:type="spellEnd"/>
      <w:r w:rsidRPr="007B5125">
        <w:rPr>
          <w:rFonts w:ascii="Segoe UI" w:hAnsi="Segoe UI" w:cs="Segoe UI"/>
          <w:color w:val="0F1115"/>
          <w:sz w:val="22"/>
          <w:szCs w:val="22"/>
        </w:rPr>
        <w:t xml:space="preserve"> dan Falah (2024) di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Jayapura </w:t>
      </w:r>
      <w:proofErr w:type="spellStart"/>
      <w:r w:rsidRPr="007B5125">
        <w:rPr>
          <w:rFonts w:ascii="Segoe UI" w:hAnsi="Segoe UI" w:cs="Segoe UI"/>
          <w:color w:val="0F1115"/>
          <w:sz w:val="22"/>
          <w:szCs w:val="22"/>
        </w:rPr>
        <w:t>menunjukkan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bahwa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implementasi</w:t>
      </w:r>
      <w:proofErr w:type="spellEnd"/>
      <w:r w:rsidRPr="007B5125">
        <w:rPr>
          <w:rFonts w:ascii="Segoe UI" w:hAnsi="Segoe UI" w:cs="Segoe UI"/>
          <w:color w:val="0F1115"/>
          <w:sz w:val="22"/>
          <w:szCs w:val="22"/>
        </w:rPr>
        <w:t xml:space="preserve"> SIPD pada BPKAD </w:t>
      </w:r>
      <w:proofErr w:type="spellStart"/>
      <w:r w:rsidRPr="007B5125">
        <w:rPr>
          <w:rFonts w:ascii="Segoe UI" w:hAnsi="Segoe UI" w:cs="Segoe UI"/>
          <w:color w:val="0F1115"/>
          <w:sz w:val="22"/>
          <w:szCs w:val="22"/>
        </w:rPr>
        <w:t>memberikan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penting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meningkatkan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efisiensi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transparansi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akuntabilitas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pengelolaan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Temuan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serupa</w:t>
      </w:r>
      <w:proofErr w:type="spellEnd"/>
      <w:r w:rsidRPr="007B5125">
        <w:rPr>
          <w:rFonts w:ascii="Segoe UI" w:hAnsi="Segoe UI" w:cs="Segoe UI"/>
          <w:color w:val="0F1115"/>
          <w:sz w:val="22"/>
          <w:szCs w:val="22"/>
        </w:rPr>
        <w:t xml:space="preserve"> juga </w:t>
      </w:r>
      <w:proofErr w:type="spellStart"/>
      <w:r w:rsidRPr="007B5125">
        <w:rPr>
          <w:rFonts w:ascii="Segoe UI" w:hAnsi="Segoe UI" w:cs="Segoe UI"/>
          <w:color w:val="0F1115"/>
          <w:sz w:val="22"/>
          <w:szCs w:val="22"/>
        </w:rPr>
        <w:t>dilaporkan</w:t>
      </w:r>
      <w:proofErr w:type="spellEnd"/>
      <w:r w:rsidRPr="007B5125">
        <w:rPr>
          <w:rFonts w:ascii="Segoe UI" w:hAnsi="Segoe UI" w:cs="Segoe UI"/>
          <w:color w:val="0F1115"/>
          <w:sz w:val="22"/>
          <w:szCs w:val="22"/>
        </w:rPr>
        <w:t xml:space="preserve"> oleh Hasanah, Adelia, </w:t>
      </w:r>
      <w:proofErr w:type="spellStart"/>
      <w:r w:rsidRPr="007B5125">
        <w:rPr>
          <w:rFonts w:ascii="Segoe UI" w:hAnsi="Segoe UI" w:cs="Segoe UI"/>
          <w:color w:val="0F1115"/>
          <w:sz w:val="22"/>
          <w:szCs w:val="22"/>
        </w:rPr>
        <w:t>Musyrifah</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Rohmi</w:t>
      </w:r>
      <w:proofErr w:type="spellEnd"/>
      <w:r w:rsidRPr="007B5125">
        <w:rPr>
          <w:rFonts w:ascii="Segoe UI" w:hAnsi="Segoe UI" w:cs="Segoe UI"/>
          <w:color w:val="0F1115"/>
          <w:sz w:val="22"/>
          <w:szCs w:val="22"/>
        </w:rPr>
        <w:t xml:space="preserve"> (2025) di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Jember, yang </w:t>
      </w:r>
      <w:proofErr w:type="spellStart"/>
      <w:r w:rsidRPr="007B5125">
        <w:rPr>
          <w:rFonts w:ascii="Segoe UI" w:hAnsi="Segoe UI" w:cs="Segoe UI"/>
          <w:color w:val="0F1115"/>
          <w:sz w:val="22"/>
          <w:szCs w:val="22"/>
        </w:rPr>
        <w:t>menyimpulkan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bahwa</w:t>
      </w:r>
      <w:proofErr w:type="spellEnd"/>
      <w:r w:rsidRPr="007B5125">
        <w:rPr>
          <w:rFonts w:ascii="Segoe UI" w:hAnsi="Segoe UI" w:cs="Segoe UI"/>
          <w:color w:val="0F1115"/>
          <w:sz w:val="22"/>
          <w:szCs w:val="22"/>
        </w:rPr>
        <w:t xml:space="preserve"> SIPD </w:t>
      </w:r>
      <w:proofErr w:type="spellStart"/>
      <w:r w:rsidRPr="007B5125">
        <w:rPr>
          <w:rFonts w:ascii="Segoe UI" w:hAnsi="Segoe UI" w:cs="Segoe UI"/>
          <w:color w:val="0F1115"/>
          <w:sz w:val="22"/>
          <w:szCs w:val="22"/>
        </w:rPr>
        <w:t>berperan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signifikan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memastikan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pencatatan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pemantauan</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evaluasi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aset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lebih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akurat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Namun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studi-studi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tersebut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dilakukan</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infrastruktur</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relatif</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memadai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Penelitian</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sebagai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representasi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3T </w:t>
      </w:r>
      <w:proofErr w:type="spellStart"/>
      <w:r w:rsidRPr="007B5125">
        <w:rPr>
          <w:rFonts w:ascii="Segoe UI" w:hAnsi="Segoe UI" w:cs="Segoe UI"/>
          <w:color w:val="0F1115"/>
          <w:sz w:val="22"/>
          <w:szCs w:val="22"/>
        </w:rPr>
        <w:t>masih</w:t>
      </w:r>
      <w:proofErr w:type="spellEnd"/>
      <w:r w:rsidRPr="007B5125">
        <w:rPr>
          <w:rFonts w:ascii="Segoe UI" w:hAnsi="Segoe UI" w:cs="Segoe UI"/>
          <w:color w:val="0F1115"/>
          <w:sz w:val="22"/>
          <w:szCs w:val="22"/>
        </w:rPr>
        <w:t xml:space="preserve"> </w:t>
      </w:r>
      <w:r w:rsidRPr="007B5125">
        <w:rPr>
          <w:rFonts w:ascii="Segoe UI" w:hAnsi="Segoe UI" w:cs="Segoe UI"/>
          <w:color w:val="0F1115"/>
          <w:sz w:val="22"/>
          <w:szCs w:val="22"/>
        </w:rPr>
        <w:lastRenderedPageBreak/>
        <w:t xml:space="preserve">sangat </w:t>
      </w:r>
      <w:proofErr w:type="spellStart"/>
      <w:r w:rsidRPr="007B5125">
        <w:rPr>
          <w:rFonts w:ascii="Segoe UI" w:hAnsi="Segoe UI" w:cs="Segoe UI"/>
          <w:color w:val="0F1115"/>
          <w:sz w:val="22"/>
          <w:szCs w:val="22"/>
        </w:rPr>
        <w:t>terbatas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bahkan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nyaris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tidak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ada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Padahal</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karakteristik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sangat </w:t>
      </w:r>
      <w:proofErr w:type="spellStart"/>
      <w:r w:rsidRPr="007B5125">
        <w:rPr>
          <w:rFonts w:ascii="Segoe UI" w:hAnsi="Segoe UI" w:cs="Segoe UI"/>
          <w:color w:val="0F1115"/>
          <w:sz w:val="22"/>
          <w:szCs w:val="22"/>
        </w:rPr>
        <w:t>berbeda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tersebut</w:t>
      </w:r>
      <w:proofErr w:type="spellEnd"/>
      <w:r w:rsidRPr="007B5125">
        <w:rPr>
          <w:rFonts w:ascii="Segoe UI" w:hAnsi="Segoe UI" w:cs="Segoe UI"/>
          <w:color w:val="0F1115"/>
          <w:sz w:val="22"/>
          <w:szCs w:val="22"/>
        </w:rPr>
        <w:t>.</w:t>
      </w:r>
    </w:p>
    <w:p w14:paraId="4C102431" w14:textId="6B0AB3B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proofErr w:type="spellStart"/>
      <w:r w:rsidRPr="007B5125">
        <w:rPr>
          <w:rFonts w:ascii="Segoe UI" w:hAnsi="Segoe UI" w:cs="Segoe UI"/>
          <w:color w:val="0F1115"/>
          <w:sz w:val="22"/>
          <w:szCs w:val="22"/>
        </w:rPr>
        <w:t>Berdasarkan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observasi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awal</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peneliti</w:t>
      </w:r>
      <w:proofErr w:type="spellEnd"/>
      <w:r w:rsidRPr="007B5125">
        <w:rPr>
          <w:rFonts w:ascii="Segoe UI" w:hAnsi="Segoe UI" w:cs="Segoe UI"/>
          <w:color w:val="0F1115"/>
          <w:sz w:val="22"/>
          <w:szCs w:val="22"/>
        </w:rPr>
        <w:t xml:space="preserve"> pada </w:t>
      </w:r>
      <w:proofErr w:type="spellStart"/>
      <w:r w:rsidRPr="007B5125">
        <w:rPr>
          <w:rFonts w:ascii="Segoe UI" w:hAnsi="Segoe UI" w:cs="Segoe UI"/>
          <w:color w:val="0F1115"/>
          <w:sz w:val="22"/>
          <w:szCs w:val="22"/>
        </w:rPr>
        <w:t>bulan</w:t>
      </w:r>
      <w:proofErr w:type="spellEnd"/>
      <w:r w:rsidRPr="007B5125">
        <w:rPr>
          <w:rFonts w:ascii="Segoe UI" w:hAnsi="Segoe UI" w:cs="Segoe UI"/>
          <w:color w:val="0F1115"/>
          <w:sz w:val="22"/>
          <w:szCs w:val="22"/>
        </w:rPr>
        <w:t xml:space="preserve"> </w:t>
      </w:r>
      <w:r>
        <w:rPr>
          <w:rFonts w:ascii="Segoe UI" w:hAnsi="Segoe UI" w:cs="Segoe UI"/>
          <w:color w:val="0F1115"/>
          <w:sz w:val="22"/>
          <w:szCs w:val="22"/>
        </w:rPr>
        <w:t xml:space="preserve">Maret </w:t>
      </w:r>
      <w:proofErr w:type="spellStart"/>
      <w:r>
        <w:rPr>
          <w:rFonts w:ascii="Segoe UI" w:hAnsi="Segoe UI" w:cs="Segoe UI"/>
          <w:color w:val="0F1115"/>
          <w:sz w:val="22"/>
          <w:szCs w:val="22"/>
        </w:rPr>
        <w:t>hingga</w:t>
      </w:r>
      <w:proofErr w:type="spellEnd"/>
      <w:r>
        <w:rPr>
          <w:rFonts w:ascii="Segoe UI" w:hAnsi="Segoe UI" w:cs="Segoe UI"/>
          <w:color w:val="0F1115"/>
          <w:sz w:val="22"/>
          <w:szCs w:val="22"/>
        </w:rPr>
        <w:t xml:space="preserve"> Juni 2026</w:t>
      </w:r>
      <w:r w:rsidRPr="007B5125">
        <w:rPr>
          <w:rFonts w:ascii="Segoe UI" w:hAnsi="Segoe UI" w:cs="Segoe UI"/>
          <w:color w:val="0F1115"/>
          <w:sz w:val="22"/>
          <w:szCs w:val="22"/>
        </w:rPr>
        <w:t xml:space="preserve"> di BPKAD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ditemukan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empat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fenomena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permasalahan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utama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Pertama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rendahnya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kompetensi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teknis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sumber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manusia</w:t>
      </w:r>
      <w:proofErr w:type="spellEnd"/>
      <w:r w:rsidRPr="007B5125">
        <w:rPr>
          <w:rFonts w:ascii="Segoe UI" w:hAnsi="Segoe UI" w:cs="Segoe UI"/>
          <w:color w:val="0F1115"/>
          <w:sz w:val="22"/>
          <w:szCs w:val="22"/>
        </w:rPr>
        <w:t xml:space="preserve">. Sebagian </w:t>
      </w:r>
      <w:proofErr w:type="spellStart"/>
      <w:r w:rsidRPr="007B5125">
        <w:rPr>
          <w:rFonts w:ascii="Segoe UI" w:hAnsi="Segoe UI" w:cs="Segoe UI"/>
          <w:color w:val="0F1115"/>
          <w:sz w:val="22"/>
          <w:szCs w:val="22"/>
        </w:rPr>
        <w:t>besar</w:t>
      </w:r>
      <w:proofErr w:type="spellEnd"/>
      <w:r w:rsidRPr="007B5125">
        <w:rPr>
          <w:rFonts w:ascii="Segoe UI" w:hAnsi="Segoe UI" w:cs="Segoe UI"/>
          <w:color w:val="0F1115"/>
          <w:sz w:val="22"/>
          <w:szCs w:val="22"/>
        </w:rPr>
        <w:t xml:space="preserve"> operator SIPD </w:t>
      </w:r>
      <w:proofErr w:type="spellStart"/>
      <w:r w:rsidRPr="007B5125">
        <w:rPr>
          <w:rFonts w:ascii="Segoe UI" w:hAnsi="Segoe UI" w:cs="Segoe UI"/>
          <w:color w:val="0F1115"/>
          <w:sz w:val="22"/>
          <w:szCs w:val="22"/>
        </w:rPr>
        <w:t>tidak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memiliki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latar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belakang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pendidikan</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bidang</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teknologi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informasi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atau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akuntansi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pelatihan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resmi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hanya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diikuti</w:t>
      </w:r>
      <w:proofErr w:type="spellEnd"/>
      <w:r w:rsidRPr="007B5125">
        <w:rPr>
          <w:rFonts w:ascii="Segoe UI" w:hAnsi="Segoe UI" w:cs="Segoe UI"/>
          <w:color w:val="0F1115"/>
          <w:sz w:val="22"/>
          <w:szCs w:val="22"/>
        </w:rPr>
        <w:t xml:space="preserve"> oleh 2 orang </w:t>
      </w:r>
      <w:proofErr w:type="spellStart"/>
      <w:r w:rsidRPr="007B5125">
        <w:rPr>
          <w:rFonts w:ascii="Segoe UI" w:hAnsi="Segoe UI" w:cs="Segoe UI"/>
          <w:color w:val="0F1115"/>
          <w:sz w:val="22"/>
          <w:szCs w:val="22"/>
        </w:rPr>
        <w:t>pegawai</w:t>
      </w:r>
      <w:proofErr w:type="spellEnd"/>
      <w:r w:rsidRPr="007B5125">
        <w:rPr>
          <w:rFonts w:ascii="Segoe UI" w:hAnsi="Segoe UI" w:cs="Segoe UI"/>
          <w:color w:val="0F1115"/>
          <w:sz w:val="22"/>
          <w:szCs w:val="22"/>
        </w:rPr>
        <w:t xml:space="preserve"> pada </w:t>
      </w:r>
      <w:proofErr w:type="spellStart"/>
      <w:r w:rsidRPr="007B5125">
        <w:rPr>
          <w:rFonts w:ascii="Segoe UI" w:hAnsi="Segoe UI" w:cs="Segoe UI"/>
          <w:color w:val="0F1115"/>
          <w:sz w:val="22"/>
          <w:szCs w:val="22"/>
        </w:rPr>
        <w:t>tahun</w:t>
      </w:r>
      <w:proofErr w:type="spellEnd"/>
      <w:r w:rsidRPr="007B5125">
        <w:rPr>
          <w:rFonts w:ascii="Segoe UI" w:hAnsi="Segoe UI" w:cs="Segoe UI"/>
          <w:color w:val="0F1115"/>
          <w:sz w:val="22"/>
          <w:szCs w:val="22"/>
        </w:rPr>
        <w:t xml:space="preserve"> 2020 </w:t>
      </w:r>
      <w:proofErr w:type="spellStart"/>
      <w:r w:rsidRPr="007B5125">
        <w:rPr>
          <w:rFonts w:ascii="Segoe UI" w:hAnsi="Segoe UI" w:cs="Segoe UI"/>
          <w:color w:val="0F1115"/>
          <w:sz w:val="22"/>
          <w:szCs w:val="22"/>
        </w:rPr>
        <w:t>tanpa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adanya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pelatihan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lanjutan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Kedua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infrastruktur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teknologi</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tidak</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memadai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kecepatan</w:t>
      </w:r>
      <w:proofErr w:type="spellEnd"/>
      <w:r w:rsidRPr="007B5125">
        <w:rPr>
          <w:rFonts w:ascii="Segoe UI" w:hAnsi="Segoe UI" w:cs="Segoe UI"/>
          <w:color w:val="0F1115"/>
          <w:sz w:val="22"/>
          <w:szCs w:val="22"/>
        </w:rPr>
        <w:t xml:space="preserve"> internet rata-rata 1-3 Mbps dan </w:t>
      </w:r>
      <w:proofErr w:type="spellStart"/>
      <w:r w:rsidRPr="007B5125">
        <w:rPr>
          <w:rFonts w:ascii="Segoe UI" w:hAnsi="Segoe UI" w:cs="Segoe UI"/>
          <w:color w:val="0F1115"/>
          <w:sz w:val="22"/>
          <w:szCs w:val="22"/>
        </w:rPr>
        <w:t>pemadaman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listrik</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terjadi</w:t>
      </w:r>
      <w:proofErr w:type="spellEnd"/>
      <w:r w:rsidRPr="007B5125">
        <w:rPr>
          <w:rFonts w:ascii="Segoe UI" w:hAnsi="Segoe UI" w:cs="Segoe UI"/>
          <w:color w:val="0F1115"/>
          <w:sz w:val="22"/>
          <w:szCs w:val="22"/>
        </w:rPr>
        <w:t xml:space="preserve"> 3-4 kali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seminggu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Ketiga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integrasi</w:t>
      </w:r>
      <w:proofErr w:type="spellEnd"/>
      <w:r w:rsidRPr="007B5125">
        <w:rPr>
          <w:rFonts w:ascii="Segoe UI" w:hAnsi="Segoe UI" w:cs="Segoe UI"/>
          <w:color w:val="0F1115"/>
          <w:sz w:val="22"/>
          <w:szCs w:val="22"/>
        </w:rPr>
        <w:t xml:space="preserve"> data yang </w:t>
      </w:r>
      <w:proofErr w:type="spellStart"/>
      <w:r w:rsidRPr="007B5125">
        <w:rPr>
          <w:rFonts w:ascii="Segoe UI" w:hAnsi="Segoe UI" w:cs="Segoe UI"/>
          <w:color w:val="0F1115"/>
          <w:sz w:val="22"/>
          <w:szCs w:val="22"/>
        </w:rPr>
        <w:t>lemah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antar</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instansi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karena</w:t>
      </w:r>
      <w:proofErr w:type="spellEnd"/>
      <w:r w:rsidRPr="007B5125">
        <w:rPr>
          <w:rFonts w:ascii="Segoe UI" w:hAnsi="Segoe UI" w:cs="Segoe UI"/>
          <w:color w:val="0F1115"/>
          <w:sz w:val="22"/>
          <w:szCs w:val="22"/>
        </w:rPr>
        <w:t xml:space="preserve"> BAPPEDA </w:t>
      </w:r>
      <w:proofErr w:type="spellStart"/>
      <w:r w:rsidRPr="007B5125">
        <w:rPr>
          <w:rFonts w:ascii="Segoe UI" w:hAnsi="Segoe UI" w:cs="Segoe UI"/>
          <w:color w:val="0F1115"/>
          <w:sz w:val="22"/>
          <w:szCs w:val="22"/>
        </w:rPr>
        <w:t>masih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menggunakan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sistem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perencanaan</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berbeda</w:t>
      </w:r>
      <w:proofErr w:type="spellEnd"/>
      <w:r w:rsidRPr="007B5125">
        <w:rPr>
          <w:rFonts w:ascii="Segoe UI" w:hAnsi="Segoe UI" w:cs="Segoe UI"/>
          <w:color w:val="0F1115"/>
          <w:sz w:val="22"/>
          <w:szCs w:val="22"/>
        </w:rPr>
        <w:t xml:space="preserve"> (SIPPD) yang </w:t>
      </w:r>
      <w:proofErr w:type="spellStart"/>
      <w:r w:rsidRPr="007B5125">
        <w:rPr>
          <w:rFonts w:ascii="Segoe UI" w:hAnsi="Segoe UI" w:cs="Segoe UI"/>
          <w:color w:val="0F1115"/>
          <w:sz w:val="22"/>
          <w:szCs w:val="22"/>
        </w:rPr>
        <w:t>belum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sinkron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dengan</w:t>
      </w:r>
      <w:proofErr w:type="spellEnd"/>
      <w:r w:rsidRPr="007B5125">
        <w:rPr>
          <w:rFonts w:ascii="Segoe UI" w:hAnsi="Segoe UI" w:cs="Segoe UI"/>
          <w:color w:val="0F1115"/>
          <w:sz w:val="22"/>
          <w:szCs w:val="22"/>
        </w:rPr>
        <w:t xml:space="preserve"> SIPD. </w:t>
      </w:r>
      <w:proofErr w:type="spellStart"/>
      <w:r w:rsidRPr="007B5125">
        <w:rPr>
          <w:rFonts w:ascii="Segoe UI" w:hAnsi="Segoe UI" w:cs="Segoe UI"/>
          <w:color w:val="0F1115"/>
          <w:sz w:val="22"/>
          <w:szCs w:val="22"/>
        </w:rPr>
        <w:t>Keempat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rendahnya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transparansi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akuntabilitas</w:t>
      </w:r>
      <w:proofErr w:type="spellEnd"/>
      <w:r w:rsidRPr="007B5125">
        <w:rPr>
          <w:rFonts w:ascii="Segoe UI" w:hAnsi="Segoe UI" w:cs="Segoe UI"/>
          <w:color w:val="0F1115"/>
          <w:sz w:val="22"/>
          <w:szCs w:val="22"/>
        </w:rPr>
        <w:t xml:space="preserve"> yang </w:t>
      </w:r>
      <w:proofErr w:type="spellStart"/>
      <w:r w:rsidRPr="007B5125">
        <w:rPr>
          <w:rFonts w:ascii="Segoe UI" w:hAnsi="Segoe UI" w:cs="Segoe UI"/>
          <w:color w:val="0F1115"/>
          <w:sz w:val="22"/>
          <w:szCs w:val="22"/>
        </w:rPr>
        <w:t>terlihat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dari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temuan</w:t>
      </w:r>
      <w:proofErr w:type="spellEnd"/>
      <w:r w:rsidRPr="007B5125">
        <w:rPr>
          <w:rFonts w:ascii="Segoe UI" w:hAnsi="Segoe UI" w:cs="Segoe UI"/>
          <w:color w:val="0F1115"/>
          <w:sz w:val="22"/>
          <w:szCs w:val="22"/>
        </w:rPr>
        <w:t xml:space="preserve"> BPK RI </w:t>
      </w:r>
      <w:proofErr w:type="spellStart"/>
      <w:r w:rsidRPr="007B5125">
        <w:rPr>
          <w:rFonts w:ascii="Segoe UI" w:hAnsi="Segoe UI" w:cs="Segoe UI"/>
          <w:color w:val="0F1115"/>
          <w:sz w:val="22"/>
          <w:szCs w:val="22"/>
        </w:rPr>
        <w:t>atas</w:t>
      </w:r>
      <w:proofErr w:type="spellEnd"/>
      <w:r w:rsidRPr="007B5125">
        <w:rPr>
          <w:rFonts w:ascii="Segoe UI" w:hAnsi="Segoe UI" w:cs="Segoe UI"/>
          <w:color w:val="0F1115"/>
          <w:sz w:val="22"/>
          <w:szCs w:val="22"/>
        </w:rPr>
        <w:t xml:space="preserve"> LKPD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tahun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anggaran</w:t>
      </w:r>
      <w:proofErr w:type="spellEnd"/>
      <w:r w:rsidRPr="007B5125">
        <w:rPr>
          <w:rFonts w:ascii="Segoe UI" w:hAnsi="Segoe UI" w:cs="Segoe UI"/>
          <w:color w:val="0F1115"/>
          <w:sz w:val="22"/>
          <w:szCs w:val="22"/>
        </w:rPr>
        <w:t xml:space="preserve"> 2022 dan 2023 yang </w:t>
      </w:r>
      <w:proofErr w:type="spellStart"/>
      <w:r w:rsidRPr="007B5125">
        <w:rPr>
          <w:rFonts w:ascii="Segoe UI" w:hAnsi="Segoe UI" w:cs="Segoe UI"/>
          <w:color w:val="0F1115"/>
          <w:sz w:val="22"/>
          <w:szCs w:val="22"/>
        </w:rPr>
        <w:t>menunjukkan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ketidakakuratan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penyajian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aset</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keterlambatan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pelaporan</w:t>
      </w:r>
      <w:proofErr w:type="spellEnd"/>
      <w:r w:rsidRPr="007B5125">
        <w:rPr>
          <w:rFonts w:ascii="Segoe UI" w:hAnsi="Segoe UI" w:cs="Segoe UI"/>
          <w:color w:val="0F1115"/>
          <w:sz w:val="22"/>
          <w:szCs w:val="22"/>
        </w:rPr>
        <w:t xml:space="preserve"> (Badan </w:t>
      </w:r>
      <w:proofErr w:type="spellStart"/>
      <w:r w:rsidRPr="007B5125">
        <w:rPr>
          <w:rFonts w:ascii="Segoe UI" w:hAnsi="Segoe UI" w:cs="Segoe UI"/>
          <w:color w:val="0F1115"/>
          <w:sz w:val="22"/>
          <w:szCs w:val="22"/>
        </w:rPr>
        <w:t>Pemeriksa</w:t>
      </w:r>
      <w:proofErr w:type="spellEnd"/>
      <w:r w:rsidRPr="007B5125">
        <w:rPr>
          <w:rFonts w:ascii="Segoe UI" w:hAnsi="Segoe UI" w:cs="Segoe UI"/>
          <w:color w:val="0F1115"/>
          <w:sz w:val="22"/>
          <w:szCs w:val="22"/>
        </w:rPr>
        <w:t xml:space="preserve"> Keuangan Republik Indonesia, 2023, 2024).</w:t>
      </w:r>
    </w:p>
    <w:p w14:paraId="2249462B" w14:textId="4F43AF17" w:rsidR="007B5125" w:rsidRPr="007B5125" w:rsidRDefault="007B5125" w:rsidP="007B5125">
      <w:pPr>
        <w:pStyle w:val="ds-markdown-paragraph"/>
        <w:shd w:val="clear" w:color="auto" w:fill="FFFFFF"/>
        <w:spacing w:before="0" w:beforeAutospacing="0" w:after="0" w:afterAutospacing="0"/>
        <w:ind w:left="709" w:firstLine="425"/>
        <w:jc w:val="both"/>
        <w:rPr>
          <w:rFonts w:ascii="Segoe UI" w:hAnsi="Segoe UI" w:cs="Segoe UI"/>
          <w:color w:val="0F1115"/>
          <w:sz w:val="22"/>
          <w:szCs w:val="22"/>
        </w:rPr>
      </w:pPr>
      <w:proofErr w:type="spellStart"/>
      <w:r w:rsidRPr="007B5125">
        <w:rPr>
          <w:rFonts w:ascii="Segoe UI" w:hAnsi="Segoe UI" w:cs="Segoe UI"/>
          <w:color w:val="0F1115"/>
          <w:sz w:val="22"/>
          <w:szCs w:val="22"/>
        </w:rPr>
        <w:t>Penelitian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bertujuan</w:t>
      </w:r>
      <w:proofErr w:type="spellEnd"/>
      <w:r w:rsidRPr="007B5125">
        <w:rPr>
          <w:rFonts w:ascii="Segoe UI" w:hAnsi="Segoe UI" w:cs="Segoe UI"/>
          <w:color w:val="0F1115"/>
          <w:sz w:val="22"/>
          <w:szCs w:val="22"/>
        </w:rPr>
        <w:t xml:space="preserve"> </w:t>
      </w:r>
      <w:proofErr w:type="spellStart"/>
      <w:proofErr w:type="gramStart"/>
      <w:r w:rsidRPr="007B5125">
        <w:rPr>
          <w:rFonts w:ascii="Segoe UI" w:hAnsi="Segoe UI" w:cs="Segoe UI"/>
          <w:color w:val="0F1115"/>
          <w:sz w:val="22"/>
          <w:szCs w:val="22"/>
        </w:rPr>
        <w:t>untuk</w:t>
      </w:r>
      <w:proofErr w:type="spellEnd"/>
      <w:r>
        <w:rPr>
          <w:rFonts w:ascii="Segoe UI" w:hAnsi="Segoe UI" w:cs="Segoe UI"/>
          <w:color w:val="0F1115"/>
          <w:sz w:val="22"/>
          <w:szCs w:val="22"/>
        </w:rPr>
        <w:t xml:space="preserve"> </w:t>
      </w:r>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mendeskripsikan</w:t>
      </w:r>
      <w:proofErr w:type="spellEnd"/>
      <w:proofErr w:type="gram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menganalisis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penerapan</w:t>
      </w:r>
      <w:proofErr w:type="spellEnd"/>
      <w:r w:rsidRPr="007B5125">
        <w:rPr>
          <w:rFonts w:ascii="Segoe UI" w:hAnsi="Segoe UI" w:cs="Segoe UI"/>
          <w:color w:val="0F1115"/>
          <w:sz w:val="22"/>
          <w:szCs w:val="22"/>
        </w:rPr>
        <w:t xml:space="preserve"> SIPD pada BPKAD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Pr>
          <w:rFonts w:ascii="Segoe UI" w:hAnsi="Segoe UI" w:cs="Segoe UI"/>
          <w:color w:val="0F1115"/>
          <w:sz w:val="22"/>
          <w:szCs w:val="22"/>
        </w:rPr>
        <w:t>,</w:t>
      </w:r>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menganalisis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tingkat</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transparansi</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akuntabilitas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pengelolaan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keuangan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pasca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penerapan</w:t>
      </w:r>
      <w:proofErr w:type="spellEnd"/>
      <w:r w:rsidRPr="007B5125">
        <w:rPr>
          <w:rFonts w:ascii="Segoe UI" w:hAnsi="Segoe UI" w:cs="Segoe UI"/>
          <w:color w:val="0F1115"/>
          <w:sz w:val="22"/>
          <w:szCs w:val="22"/>
        </w:rPr>
        <w:t xml:space="preserve"> SIPD</w:t>
      </w:r>
      <w:r>
        <w:rPr>
          <w:rFonts w:ascii="Segoe UI" w:hAnsi="Segoe UI" w:cs="Segoe UI"/>
          <w:color w:val="0F1115"/>
          <w:sz w:val="22"/>
          <w:szCs w:val="22"/>
        </w:rPr>
        <w:t xml:space="preserve"> </w:t>
      </w:r>
      <w:proofErr w:type="spellStart"/>
      <w:r w:rsidRPr="007B5125">
        <w:rPr>
          <w:rFonts w:ascii="Segoe UI" w:hAnsi="Segoe UI" w:cs="Segoe UI"/>
          <w:color w:val="0F1115"/>
          <w:sz w:val="22"/>
          <w:szCs w:val="22"/>
        </w:rPr>
        <w:t>serta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mengidentifikasi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kendala</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merumuskan</w:t>
      </w:r>
      <w:proofErr w:type="spellEnd"/>
      <w:r w:rsidRPr="007B5125">
        <w:rPr>
          <w:rFonts w:ascii="Segoe UI" w:hAnsi="Segoe UI" w:cs="Segoe UI"/>
          <w:color w:val="0F1115"/>
          <w:sz w:val="22"/>
          <w:szCs w:val="22"/>
        </w:rPr>
        <w:t xml:space="preserve"> strategi </w:t>
      </w:r>
      <w:proofErr w:type="spellStart"/>
      <w:r w:rsidRPr="007B5125">
        <w:rPr>
          <w:rFonts w:ascii="Segoe UI" w:hAnsi="Segoe UI" w:cs="Segoe UI"/>
          <w:color w:val="0F1115"/>
          <w:sz w:val="22"/>
          <w:szCs w:val="22"/>
        </w:rPr>
        <w:t>mengatasi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hambatan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penerapan</w:t>
      </w:r>
      <w:proofErr w:type="spellEnd"/>
      <w:r w:rsidRPr="007B5125">
        <w:rPr>
          <w:rFonts w:ascii="Segoe UI" w:hAnsi="Segoe UI" w:cs="Segoe UI"/>
          <w:color w:val="0F1115"/>
          <w:sz w:val="22"/>
          <w:szCs w:val="22"/>
        </w:rPr>
        <w:t xml:space="preserve"> SIPD. </w:t>
      </w:r>
      <w:proofErr w:type="spellStart"/>
      <w:r w:rsidRPr="007B5125">
        <w:rPr>
          <w:rFonts w:ascii="Segoe UI" w:hAnsi="Segoe UI" w:cs="Segoe UI"/>
          <w:color w:val="0F1115"/>
          <w:sz w:val="22"/>
          <w:szCs w:val="22"/>
        </w:rPr>
        <w:t>Penelitian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ini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diharapkan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memberikan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kontribusi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teoretis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dalam</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memperkaya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kajian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implementasi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kebijakan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publik</w:t>
      </w:r>
      <w:proofErr w:type="spellEnd"/>
      <w:r w:rsidRPr="007B5125">
        <w:rPr>
          <w:rFonts w:ascii="Segoe UI" w:hAnsi="Segoe UI" w:cs="Segoe UI"/>
          <w:color w:val="0F1115"/>
          <w:sz w:val="22"/>
          <w:szCs w:val="22"/>
        </w:rPr>
        <w:t xml:space="preserve"> di </w:t>
      </w:r>
      <w:proofErr w:type="spellStart"/>
      <w:r w:rsidRPr="007B5125">
        <w:rPr>
          <w:rFonts w:ascii="Segoe UI" w:hAnsi="Segoe UI" w:cs="Segoe UI"/>
          <w:color w:val="0F1115"/>
          <w:sz w:val="22"/>
          <w:szCs w:val="22"/>
        </w:rPr>
        <w:t>daerah</w:t>
      </w:r>
      <w:proofErr w:type="spellEnd"/>
      <w:r w:rsidRPr="007B5125">
        <w:rPr>
          <w:rFonts w:ascii="Segoe UI" w:hAnsi="Segoe UI" w:cs="Segoe UI"/>
          <w:color w:val="0F1115"/>
          <w:sz w:val="22"/>
          <w:szCs w:val="22"/>
        </w:rPr>
        <w:t xml:space="preserve"> 3T </w:t>
      </w:r>
      <w:proofErr w:type="spellStart"/>
      <w:r w:rsidRPr="007B5125">
        <w:rPr>
          <w:rFonts w:ascii="Segoe UI" w:hAnsi="Segoe UI" w:cs="Segoe UI"/>
          <w:color w:val="0F1115"/>
          <w:sz w:val="22"/>
          <w:szCs w:val="22"/>
        </w:rPr>
        <w:t>serta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kontribusi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praktis</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berupa</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rekomendasi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kebijakan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bagi</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Pemerintah</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Kabupaten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Nduga</w:t>
      </w:r>
      <w:proofErr w:type="spellEnd"/>
      <w:r w:rsidRPr="007B5125">
        <w:rPr>
          <w:rFonts w:ascii="Segoe UI" w:hAnsi="Segoe UI" w:cs="Segoe UI"/>
          <w:color w:val="0F1115"/>
          <w:sz w:val="22"/>
          <w:szCs w:val="22"/>
        </w:rPr>
        <w:t xml:space="preserve"> dan </w:t>
      </w:r>
      <w:proofErr w:type="spellStart"/>
      <w:r w:rsidRPr="007B5125">
        <w:rPr>
          <w:rFonts w:ascii="Segoe UI" w:hAnsi="Segoe UI" w:cs="Segoe UI"/>
          <w:color w:val="0F1115"/>
          <w:sz w:val="22"/>
          <w:szCs w:val="22"/>
        </w:rPr>
        <w:t>pemangku</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kepentingan</w:t>
      </w:r>
      <w:proofErr w:type="spellEnd"/>
      <w:r w:rsidRPr="007B5125">
        <w:rPr>
          <w:rFonts w:ascii="Segoe UI" w:hAnsi="Segoe UI" w:cs="Segoe UI"/>
          <w:color w:val="0F1115"/>
          <w:sz w:val="22"/>
          <w:szCs w:val="22"/>
        </w:rPr>
        <w:t xml:space="preserve"> </w:t>
      </w:r>
      <w:proofErr w:type="spellStart"/>
      <w:r w:rsidRPr="007B5125">
        <w:rPr>
          <w:rFonts w:ascii="Segoe UI" w:hAnsi="Segoe UI" w:cs="Segoe UI"/>
          <w:color w:val="0F1115"/>
          <w:sz w:val="22"/>
          <w:szCs w:val="22"/>
        </w:rPr>
        <w:t>terkait</w:t>
      </w:r>
      <w:proofErr w:type="spellEnd"/>
      <w:r w:rsidRPr="007B5125">
        <w:rPr>
          <w:rFonts w:ascii="Segoe UI" w:hAnsi="Segoe UI" w:cs="Segoe UI"/>
          <w:color w:val="0F1115"/>
          <w:sz w:val="22"/>
          <w:szCs w:val="22"/>
        </w:rPr>
        <w:t>.</w:t>
      </w:r>
    </w:p>
    <w:p w14:paraId="1382B788" w14:textId="468BF956" w:rsidR="001E0508" w:rsidRPr="001C62FB" w:rsidRDefault="001C62FB" w:rsidP="00955050">
      <w:pPr>
        <w:pStyle w:val="Heading3"/>
        <w:ind w:left="1134" w:right="322" w:hanging="425"/>
      </w:pPr>
      <w:r w:rsidRPr="001C62FB">
        <w:t>METODOLOGI PENELITIAN</w:t>
      </w:r>
      <w:r w:rsidR="001E0508" w:rsidRPr="001C62FB">
        <w:t xml:space="preserve"> </w:t>
      </w:r>
    </w:p>
    <w:p w14:paraId="554F5361" w14:textId="5C7D14CE" w:rsidR="001C62FB" w:rsidRPr="00955050" w:rsidRDefault="001C62FB" w:rsidP="00955050">
      <w:pPr>
        <w:pStyle w:val="Heading2"/>
        <w:ind w:right="322"/>
        <w:rPr>
          <w:rStyle w:val="mediumtext"/>
        </w:rPr>
      </w:pPr>
      <w:r w:rsidRPr="00955050">
        <w:rPr>
          <w:rStyle w:val="mediumtext"/>
        </w:rPr>
        <w:t>2.1 Desain Penelitian</w:t>
      </w:r>
    </w:p>
    <w:p w14:paraId="27EF08AA" w14:textId="51D451C6" w:rsidR="001C62FB" w:rsidRDefault="007B5125" w:rsidP="00C3551B">
      <w:pPr>
        <w:pStyle w:val="IEEEParagraph"/>
        <w:tabs>
          <w:tab w:val="left" w:pos="9781"/>
        </w:tabs>
        <w:ind w:left="567" w:right="322" w:firstLine="567"/>
        <w:rPr>
          <w:rStyle w:val="mediumtext"/>
          <w:rFonts w:ascii="Segoe UI" w:hAnsi="Segoe UI" w:cs="Segoe UI"/>
          <w:sz w:val="24"/>
          <w:lang w:val="sv-SE"/>
        </w:rPr>
      </w:pPr>
      <w:r w:rsidRPr="007B5125">
        <w:rPr>
          <w:rFonts w:ascii="Segoe UI" w:hAnsi="Segoe UI" w:cs="Segoe UI"/>
          <w:sz w:val="22"/>
          <w:szCs w:val="22"/>
          <w:lang w:val="id-ID"/>
        </w:rPr>
        <w:t>Penelitian ini menggunakan pendekatan kualitatif dengan metode deskriptif. Pendekatan kualitatif dipilih karena penelitian ini bertujuan untuk memahami secara mendalam fenomena penerapan SIPD serta pengaruhnya terhadap transparansi dan akuntabilitas pengelolaan keuangan daerah pada BPKAD Kabupaten Nduga. Metode deskriptif digunakan untuk menggambarkan secara sistematis, faktual, dan akurat mengenai fakta-fakta serta hubungan antar fenomena yang diteliti (Sugiyono, 2020; Patton, 2015). Pendekatan ini memungkinkan peneliti untuk mengeksplorasi secara komprehensif konteks sosial, budaya, dan infrastruktur yang mempengaruhi implementasi SIPD di daerah dengan karakteristik 3T.</w:t>
      </w:r>
    </w:p>
    <w:p w14:paraId="7FC21734" w14:textId="4C710AB7" w:rsidR="00955050" w:rsidRPr="001C62FB" w:rsidRDefault="00955050" w:rsidP="00C3551B">
      <w:pPr>
        <w:pStyle w:val="Heading2"/>
        <w:tabs>
          <w:tab w:val="left" w:pos="9356"/>
          <w:tab w:val="left" w:pos="9781"/>
        </w:tabs>
        <w:ind w:right="322"/>
        <w:rPr>
          <w:rStyle w:val="mediumtext"/>
          <w:rFonts w:cs="Segoe UI"/>
          <w:lang w:val="sv-SE"/>
        </w:rPr>
      </w:pPr>
      <w:r>
        <w:rPr>
          <w:rStyle w:val="mediumtext"/>
          <w:rFonts w:cs="Segoe UI"/>
          <w:lang w:val="sv-SE"/>
        </w:rPr>
        <w:t>2.2 Populasi dan Sampel</w:t>
      </w:r>
    </w:p>
    <w:p w14:paraId="369A220F" w14:textId="4F0C50DF" w:rsidR="007B5125" w:rsidRPr="007B5125" w:rsidRDefault="007B5125" w:rsidP="00C3551B">
      <w:pPr>
        <w:pStyle w:val="IEEEParagraph"/>
        <w:tabs>
          <w:tab w:val="left" w:pos="9356"/>
          <w:tab w:val="left" w:pos="9781"/>
        </w:tabs>
        <w:ind w:left="567" w:right="322" w:firstLine="567"/>
        <w:rPr>
          <w:rFonts w:ascii="Segoe UI" w:hAnsi="Segoe UI" w:cs="Segoe UI"/>
          <w:sz w:val="22"/>
          <w:szCs w:val="22"/>
          <w:lang w:val="en-ID"/>
        </w:rPr>
      </w:pPr>
      <w:proofErr w:type="spellStart"/>
      <w:r w:rsidRPr="007B5125">
        <w:rPr>
          <w:rFonts w:ascii="Segoe UI" w:hAnsi="Segoe UI" w:cs="Segoe UI"/>
          <w:sz w:val="22"/>
          <w:szCs w:val="22"/>
          <w:lang w:val="en-ID"/>
        </w:rPr>
        <w:t>Penelitian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dilaksanakan</w:t>
      </w:r>
      <w:proofErr w:type="spellEnd"/>
      <w:r w:rsidRPr="007B5125">
        <w:rPr>
          <w:rFonts w:ascii="Segoe UI" w:hAnsi="Segoe UI" w:cs="Segoe UI"/>
          <w:sz w:val="22"/>
          <w:szCs w:val="22"/>
          <w:lang w:val="en-ID"/>
        </w:rPr>
        <w:t xml:space="preserve"> di Kantor Badan </w:t>
      </w:r>
      <w:proofErr w:type="spellStart"/>
      <w:r w:rsidRPr="007B5125">
        <w:rPr>
          <w:rFonts w:ascii="Segoe UI" w:hAnsi="Segoe UI" w:cs="Segoe UI"/>
          <w:sz w:val="22"/>
          <w:szCs w:val="22"/>
          <w:lang w:val="en-ID"/>
        </w:rPr>
        <w:t>Pengelola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Keuangan</w:t>
      </w:r>
      <w:proofErr w:type="spellEnd"/>
      <w:r w:rsidRPr="007B5125">
        <w:rPr>
          <w:rFonts w:ascii="Segoe UI" w:hAnsi="Segoe UI" w:cs="Segoe UI"/>
          <w:sz w:val="22"/>
          <w:szCs w:val="22"/>
          <w:lang w:val="en-ID"/>
        </w:rPr>
        <w:t xml:space="preserve"> dan Aset Daerah (BPKAD) </w:t>
      </w:r>
      <w:proofErr w:type="spellStart"/>
      <w:r w:rsidRPr="007B5125">
        <w:rPr>
          <w:rFonts w:ascii="Segoe UI" w:hAnsi="Segoe UI" w:cs="Segoe UI"/>
          <w:sz w:val="22"/>
          <w:szCs w:val="22"/>
          <w:lang w:val="en-ID"/>
        </w:rPr>
        <w:t>Kabupaten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Nduga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Provinsi</w:t>
      </w:r>
      <w:proofErr w:type="spellEnd"/>
      <w:r w:rsidRPr="007B5125">
        <w:rPr>
          <w:rFonts w:ascii="Segoe UI" w:hAnsi="Segoe UI" w:cs="Segoe UI"/>
          <w:sz w:val="22"/>
          <w:szCs w:val="22"/>
          <w:lang w:val="en-ID"/>
        </w:rPr>
        <w:t xml:space="preserve"> Papua </w:t>
      </w:r>
      <w:proofErr w:type="spellStart"/>
      <w:r w:rsidRPr="007B5125">
        <w:rPr>
          <w:rFonts w:ascii="Segoe UI" w:hAnsi="Segoe UI" w:cs="Segoe UI"/>
          <w:sz w:val="22"/>
          <w:szCs w:val="22"/>
          <w:lang w:val="en-ID"/>
        </w:rPr>
        <w:t>Pegunungan</w:t>
      </w:r>
      <w:proofErr w:type="spellEnd"/>
      <w:r>
        <w:rPr>
          <w:rFonts w:ascii="Segoe UI" w:hAnsi="Segoe UI" w:cs="Segoe UI"/>
          <w:sz w:val="22"/>
          <w:szCs w:val="22"/>
          <w:lang w:val="en-ID"/>
        </w:rPr>
        <w:t xml:space="preserve"> pada </w:t>
      </w:r>
      <w:proofErr w:type="spellStart"/>
      <w:r>
        <w:rPr>
          <w:rFonts w:ascii="Segoe UI" w:hAnsi="Segoe UI" w:cs="Segoe UI"/>
          <w:sz w:val="22"/>
          <w:szCs w:val="22"/>
          <w:lang w:val="en-ID"/>
        </w:rPr>
        <w:t>bulan</w:t>
      </w:r>
      <w:proofErr w:type="spellEnd"/>
      <w:r>
        <w:rPr>
          <w:rFonts w:ascii="Segoe UI" w:hAnsi="Segoe UI" w:cs="Segoe UI"/>
          <w:sz w:val="22"/>
          <w:szCs w:val="22"/>
          <w:lang w:val="en-ID"/>
        </w:rPr>
        <w:t xml:space="preserve"> Maret </w:t>
      </w:r>
      <w:proofErr w:type="spellStart"/>
      <w:r>
        <w:rPr>
          <w:rFonts w:ascii="Segoe UI" w:hAnsi="Segoe UI" w:cs="Segoe UI"/>
          <w:sz w:val="22"/>
          <w:szCs w:val="22"/>
          <w:lang w:val="en-ID"/>
        </w:rPr>
        <w:t>hingga</w:t>
      </w:r>
      <w:proofErr w:type="spellEnd"/>
      <w:r>
        <w:rPr>
          <w:rFonts w:ascii="Segoe UI" w:hAnsi="Segoe UI" w:cs="Segoe UI"/>
          <w:sz w:val="22"/>
          <w:szCs w:val="22"/>
          <w:lang w:val="en-ID"/>
        </w:rPr>
        <w:t xml:space="preserve"> Juni</w:t>
      </w:r>
      <w:r w:rsidRPr="007B5125">
        <w:rPr>
          <w:rFonts w:ascii="Segoe UI" w:hAnsi="Segoe UI" w:cs="Segoe UI"/>
          <w:sz w:val="22"/>
          <w:szCs w:val="22"/>
          <w:lang w:val="en-ID"/>
        </w:rPr>
        <w:t xml:space="preserve"> 2026. </w:t>
      </w:r>
      <w:proofErr w:type="spellStart"/>
      <w:r w:rsidRPr="007B5125">
        <w:rPr>
          <w:rFonts w:ascii="Segoe UI" w:hAnsi="Segoe UI" w:cs="Segoe UI"/>
          <w:sz w:val="22"/>
          <w:szCs w:val="22"/>
          <w:lang w:val="en-ID"/>
        </w:rPr>
        <w:t>Pemilihan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lokasi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didasarkan</w:t>
      </w:r>
      <w:proofErr w:type="spellEnd"/>
      <w:r w:rsidRPr="007B5125">
        <w:rPr>
          <w:rFonts w:ascii="Segoe UI" w:hAnsi="Segoe UI" w:cs="Segoe UI"/>
          <w:sz w:val="22"/>
          <w:szCs w:val="22"/>
          <w:lang w:val="en-ID"/>
        </w:rPr>
        <w:t xml:space="preserve"> pada </w:t>
      </w:r>
      <w:proofErr w:type="spellStart"/>
      <w:r w:rsidRPr="007B5125">
        <w:rPr>
          <w:rFonts w:ascii="Segoe UI" w:hAnsi="Segoe UI" w:cs="Segoe UI"/>
          <w:sz w:val="22"/>
          <w:szCs w:val="22"/>
          <w:lang w:val="en-ID"/>
        </w:rPr>
        <w:t>pertimbangan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bahwa</w:t>
      </w:r>
      <w:proofErr w:type="spellEnd"/>
      <w:r w:rsidRPr="007B5125">
        <w:rPr>
          <w:rFonts w:ascii="Segoe UI" w:hAnsi="Segoe UI" w:cs="Segoe UI"/>
          <w:sz w:val="22"/>
          <w:szCs w:val="22"/>
          <w:lang w:val="en-ID"/>
        </w:rPr>
        <w:t xml:space="preserve"> BPKAD </w:t>
      </w:r>
      <w:proofErr w:type="spellStart"/>
      <w:r w:rsidRPr="007B5125">
        <w:rPr>
          <w:rFonts w:ascii="Segoe UI" w:hAnsi="Segoe UI" w:cs="Segoe UI"/>
          <w:sz w:val="22"/>
          <w:szCs w:val="22"/>
          <w:lang w:val="en-ID"/>
        </w:rPr>
        <w:t>merupakan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institusi</w:t>
      </w:r>
      <w:proofErr w:type="spellEnd"/>
      <w:r w:rsidRPr="007B5125">
        <w:rPr>
          <w:rFonts w:ascii="Segoe UI" w:hAnsi="Segoe UI" w:cs="Segoe UI"/>
          <w:sz w:val="22"/>
          <w:szCs w:val="22"/>
          <w:lang w:val="en-ID"/>
        </w:rPr>
        <w:t xml:space="preserve"> yang </w:t>
      </w:r>
      <w:proofErr w:type="spellStart"/>
      <w:r w:rsidRPr="007B5125">
        <w:rPr>
          <w:rFonts w:ascii="Segoe UI" w:hAnsi="Segoe UI" w:cs="Segoe UI"/>
          <w:sz w:val="22"/>
          <w:szCs w:val="22"/>
          <w:lang w:val="en-ID"/>
        </w:rPr>
        <w:t>memiliki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tanggung</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jawab</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langsung</w:t>
      </w:r>
      <w:proofErr w:type="spellEnd"/>
      <w:r w:rsidRPr="007B5125">
        <w:rPr>
          <w:rFonts w:ascii="Segoe UI" w:hAnsi="Segoe UI" w:cs="Segoe UI"/>
          <w:sz w:val="22"/>
          <w:szCs w:val="22"/>
          <w:lang w:val="en-ID"/>
        </w:rPr>
        <w:t xml:space="preserve"> dan </w:t>
      </w:r>
      <w:proofErr w:type="spellStart"/>
      <w:r w:rsidRPr="007B5125">
        <w:rPr>
          <w:rFonts w:ascii="Segoe UI" w:hAnsi="Segoe UI" w:cs="Segoe UI"/>
          <w:sz w:val="22"/>
          <w:szCs w:val="22"/>
          <w:lang w:val="en-ID"/>
        </w:rPr>
        <w:t>utama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dalam</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pengelolaan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keuangan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daerah</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serta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pelaksanaan</w:t>
      </w:r>
      <w:proofErr w:type="spellEnd"/>
      <w:r w:rsidRPr="007B5125">
        <w:rPr>
          <w:rFonts w:ascii="Segoe UI" w:hAnsi="Segoe UI" w:cs="Segoe UI"/>
          <w:sz w:val="22"/>
          <w:szCs w:val="22"/>
          <w:lang w:val="en-ID"/>
        </w:rPr>
        <w:t xml:space="preserve"> SIPD.</w:t>
      </w:r>
    </w:p>
    <w:p w14:paraId="52197636" w14:textId="53231BBB" w:rsidR="007B5125" w:rsidRPr="007B5125" w:rsidRDefault="007B5125" w:rsidP="00C3551B">
      <w:pPr>
        <w:pStyle w:val="IEEEParagraph"/>
        <w:tabs>
          <w:tab w:val="left" w:pos="9356"/>
          <w:tab w:val="left" w:pos="9781"/>
        </w:tabs>
        <w:ind w:left="567" w:right="322" w:firstLine="567"/>
        <w:rPr>
          <w:rFonts w:ascii="Segoe UI" w:hAnsi="Segoe UI" w:cs="Segoe UI"/>
          <w:sz w:val="22"/>
          <w:szCs w:val="22"/>
          <w:lang w:val="en-ID"/>
        </w:rPr>
      </w:pPr>
      <w:proofErr w:type="spellStart"/>
      <w:r w:rsidRPr="007B5125">
        <w:rPr>
          <w:rFonts w:ascii="Segoe UI" w:hAnsi="Segoe UI" w:cs="Segoe UI"/>
          <w:sz w:val="22"/>
          <w:szCs w:val="22"/>
          <w:lang w:val="en-ID"/>
        </w:rPr>
        <w:t>Pemilihan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informan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dilakukan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dengan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teknik</w:t>
      </w:r>
      <w:proofErr w:type="spellEnd"/>
      <w:r w:rsidRPr="007B5125">
        <w:rPr>
          <w:rFonts w:ascii="Segoe UI" w:hAnsi="Segoe UI" w:cs="Segoe UI"/>
          <w:sz w:val="22"/>
          <w:szCs w:val="22"/>
          <w:lang w:val="en-ID"/>
        </w:rPr>
        <w:t> </w:t>
      </w:r>
      <w:r w:rsidRPr="007B5125">
        <w:rPr>
          <w:rFonts w:ascii="Segoe UI" w:hAnsi="Segoe UI" w:cs="Segoe UI"/>
          <w:i/>
          <w:iCs/>
          <w:sz w:val="22"/>
          <w:szCs w:val="22"/>
          <w:lang w:val="en-ID"/>
        </w:rPr>
        <w:t>purposive sampling</w:t>
      </w:r>
      <w:r w:rsidRPr="007B5125">
        <w:rPr>
          <w:rFonts w:ascii="Segoe UI" w:hAnsi="Segoe UI" w:cs="Segoe UI"/>
          <w:sz w:val="22"/>
          <w:szCs w:val="22"/>
          <w:lang w:val="en-ID"/>
        </w:rPr>
        <w:t> (</w:t>
      </w:r>
      <w:proofErr w:type="spellStart"/>
      <w:r w:rsidRPr="007B5125">
        <w:rPr>
          <w:rFonts w:ascii="Segoe UI" w:hAnsi="Segoe UI" w:cs="Segoe UI"/>
          <w:sz w:val="22"/>
          <w:szCs w:val="22"/>
          <w:lang w:val="en-ID"/>
        </w:rPr>
        <w:t>Sugiyono</w:t>
      </w:r>
      <w:proofErr w:type="spellEnd"/>
      <w:r w:rsidRPr="007B5125">
        <w:rPr>
          <w:rFonts w:ascii="Segoe UI" w:hAnsi="Segoe UI" w:cs="Segoe UI"/>
          <w:sz w:val="22"/>
          <w:szCs w:val="22"/>
          <w:lang w:val="en-ID"/>
        </w:rPr>
        <w:t xml:space="preserve">, 2019). </w:t>
      </w:r>
      <w:proofErr w:type="spellStart"/>
      <w:r w:rsidRPr="007B5125">
        <w:rPr>
          <w:rFonts w:ascii="Segoe UI" w:hAnsi="Segoe UI" w:cs="Segoe UI"/>
          <w:sz w:val="22"/>
          <w:szCs w:val="22"/>
          <w:lang w:val="en-ID"/>
        </w:rPr>
        <w:t>Kriteria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informan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meliputi</w:t>
      </w:r>
      <w:proofErr w:type="spellEnd"/>
      <w:r>
        <w:rPr>
          <w:rFonts w:ascii="Segoe UI" w:hAnsi="Segoe UI" w:cs="Segoe UI"/>
          <w:sz w:val="22"/>
          <w:szCs w:val="22"/>
          <w:lang w:val="en-ID"/>
        </w:rPr>
        <w:t xml:space="preserve"> </w:t>
      </w:r>
      <w:proofErr w:type="spellStart"/>
      <w:r w:rsidRPr="007B5125">
        <w:rPr>
          <w:rFonts w:ascii="Segoe UI" w:hAnsi="Segoe UI" w:cs="Segoe UI"/>
          <w:sz w:val="22"/>
          <w:szCs w:val="22"/>
          <w:lang w:val="en-ID"/>
        </w:rPr>
        <w:t>bekerja</w:t>
      </w:r>
      <w:proofErr w:type="spellEnd"/>
      <w:r w:rsidRPr="007B5125">
        <w:rPr>
          <w:rFonts w:ascii="Segoe UI" w:hAnsi="Segoe UI" w:cs="Segoe UI"/>
          <w:sz w:val="22"/>
          <w:szCs w:val="22"/>
          <w:lang w:val="en-ID"/>
        </w:rPr>
        <w:t xml:space="preserve"> di BPKAD </w:t>
      </w:r>
      <w:proofErr w:type="spellStart"/>
      <w:r w:rsidRPr="007B5125">
        <w:rPr>
          <w:rFonts w:ascii="Segoe UI" w:hAnsi="Segoe UI" w:cs="Segoe UI"/>
          <w:sz w:val="22"/>
          <w:szCs w:val="22"/>
          <w:lang w:val="en-ID"/>
        </w:rPr>
        <w:t>atau</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instansi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terkait</w:t>
      </w:r>
      <w:proofErr w:type="spellEnd"/>
      <w:r w:rsidRPr="007B5125">
        <w:rPr>
          <w:rFonts w:ascii="Segoe UI" w:hAnsi="Segoe UI" w:cs="Segoe UI"/>
          <w:sz w:val="22"/>
          <w:szCs w:val="22"/>
          <w:lang w:val="en-ID"/>
        </w:rPr>
        <w:t xml:space="preserve"> minimal 2 </w:t>
      </w:r>
      <w:proofErr w:type="spellStart"/>
      <w:r w:rsidRPr="007B5125">
        <w:rPr>
          <w:rFonts w:ascii="Segoe UI" w:hAnsi="Segoe UI" w:cs="Segoe UI"/>
          <w:sz w:val="22"/>
          <w:szCs w:val="22"/>
          <w:lang w:val="en-ID"/>
        </w:rPr>
        <w:t>tahun</w:t>
      </w:r>
      <w:proofErr w:type="spellEnd"/>
      <w:r>
        <w:rPr>
          <w:rFonts w:ascii="Segoe UI" w:hAnsi="Segoe UI" w:cs="Segoe UI"/>
          <w:sz w:val="22"/>
          <w:szCs w:val="22"/>
          <w:lang w:val="en-ID"/>
        </w:rPr>
        <w:t xml:space="preserve">, </w:t>
      </w:r>
      <w:proofErr w:type="spellStart"/>
      <w:r w:rsidRPr="007B5125">
        <w:rPr>
          <w:rFonts w:ascii="Segoe UI" w:hAnsi="Segoe UI" w:cs="Segoe UI"/>
          <w:sz w:val="22"/>
          <w:szCs w:val="22"/>
          <w:lang w:val="en-ID"/>
        </w:rPr>
        <w:t>terlibat</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langsung</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dalam</w:t>
      </w:r>
      <w:proofErr w:type="spellEnd"/>
      <w:r w:rsidRPr="007B5125">
        <w:rPr>
          <w:rFonts w:ascii="Segoe UI" w:hAnsi="Segoe UI" w:cs="Segoe UI"/>
          <w:sz w:val="22"/>
          <w:szCs w:val="22"/>
          <w:lang w:val="en-ID"/>
        </w:rPr>
        <w:t xml:space="preserve"> proses </w:t>
      </w:r>
      <w:proofErr w:type="spellStart"/>
      <w:r w:rsidRPr="007B5125">
        <w:rPr>
          <w:rFonts w:ascii="Segoe UI" w:hAnsi="Segoe UI" w:cs="Segoe UI"/>
          <w:sz w:val="22"/>
          <w:szCs w:val="22"/>
          <w:lang w:val="en-ID"/>
        </w:rPr>
        <w:t>perencanaan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penganggaran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pelaksanaan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pelaporan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atau</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pengawasan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keuangan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daerah</w:t>
      </w:r>
      <w:proofErr w:type="spellEnd"/>
      <w:r>
        <w:rPr>
          <w:rFonts w:ascii="Segoe UI" w:hAnsi="Segoe UI" w:cs="Segoe UI"/>
          <w:sz w:val="22"/>
          <w:szCs w:val="22"/>
          <w:lang w:val="en-ID"/>
        </w:rPr>
        <w:t xml:space="preserve">, </w:t>
      </w:r>
      <w:proofErr w:type="spellStart"/>
      <w:r w:rsidRPr="007B5125">
        <w:rPr>
          <w:rFonts w:ascii="Segoe UI" w:hAnsi="Segoe UI" w:cs="Segoe UI"/>
          <w:sz w:val="22"/>
          <w:szCs w:val="22"/>
          <w:lang w:val="en-ID"/>
        </w:rPr>
        <w:t>memiliki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jabatan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strategis</w:t>
      </w:r>
      <w:proofErr w:type="spellEnd"/>
      <w:r>
        <w:rPr>
          <w:rFonts w:ascii="Segoe UI" w:hAnsi="Segoe UI" w:cs="Segoe UI"/>
          <w:sz w:val="22"/>
          <w:szCs w:val="22"/>
          <w:lang w:val="en-ID"/>
        </w:rPr>
        <w:t>,</w:t>
      </w:r>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serta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bersedia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diwawancara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secara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mendalam</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Berdasarkan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kriteria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tersebut</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terpilih</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empat</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informan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kunci</w:t>
      </w:r>
      <w:proofErr w:type="spellEnd"/>
      <w:r>
        <w:rPr>
          <w:rFonts w:ascii="Segoe UI" w:hAnsi="Segoe UI" w:cs="Segoe UI"/>
          <w:sz w:val="22"/>
          <w:szCs w:val="22"/>
          <w:lang w:val="en-ID"/>
        </w:rPr>
        <w:t xml:space="preserve"> </w:t>
      </w:r>
      <w:proofErr w:type="spellStart"/>
      <w:r>
        <w:rPr>
          <w:rFonts w:ascii="Segoe UI" w:hAnsi="Segoe UI" w:cs="Segoe UI"/>
          <w:sz w:val="22"/>
          <w:szCs w:val="22"/>
          <w:lang w:val="en-ID"/>
        </w:rPr>
        <w:t>yaitu</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Kepala</w:t>
      </w:r>
      <w:proofErr w:type="spellEnd"/>
      <w:r w:rsidRPr="007B5125">
        <w:rPr>
          <w:rFonts w:ascii="Segoe UI" w:hAnsi="Segoe UI" w:cs="Segoe UI"/>
          <w:sz w:val="22"/>
          <w:szCs w:val="22"/>
          <w:lang w:val="en-ID"/>
        </w:rPr>
        <w:t xml:space="preserve"> BPKAD, </w:t>
      </w:r>
      <w:proofErr w:type="spellStart"/>
      <w:r w:rsidRPr="007B5125">
        <w:rPr>
          <w:rFonts w:ascii="Segoe UI" w:hAnsi="Segoe UI" w:cs="Segoe UI"/>
          <w:sz w:val="22"/>
          <w:szCs w:val="22"/>
          <w:lang w:val="en-ID"/>
        </w:rPr>
        <w:t>Kepala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Bidang</w:t>
      </w:r>
      <w:proofErr w:type="spellEnd"/>
      <w:r w:rsidRPr="007B5125">
        <w:rPr>
          <w:rFonts w:ascii="Segoe UI" w:hAnsi="Segoe UI" w:cs="Segoe UI"/>
          <w:sz w:val="22"/>
          <w:szCs w:val="22"/>
          <w:lang w:val="en-ID"/>
        </w:rPr>
        <w:t xml:space="preserve"> Anggaran, </w:t>
      </w:r>
      <w:proofErr w:type="spellStart"/>
      <w:r w:rsidRPr="007B5125">
        <w:rPr>
          <w:rFonts w:ascii="Segoe UI" w:hAnsi="Segoe UI" w:cs="Segoe UI"/>
          <w:sz w:val="22"/>
          <w:szCs w:val="22"/>
          <w:lang w:val="en-ID"/>
        </w:rPr>
        <w:t>Anggota</w:t>
      </w:r>
      <w:proofErr w:type="spellEnd"/>
      <w:r w:rsidRPr="007B5125">
        <w:rPr>
          <w:rFonts w:ascii="Segoe UI" w:hAnsi="Segoe UI" w:cs="Segoe UI"/>
          <w:sz w:val="22"/>
          <w:szCs w:val="22"/>
          <w:lang w:val="en-ID"/>
        </w:rPr>
        <w:t xml:space="preserve"> DPRD </w:t>
      </w:r>
      <w:proofErr w:type="spellStart"/>
      <w:r w:rsidRPr="007B5125">
        <w:rPr>
          <w:rFonts w:ascii="Segoe UI" w:hAnsi="Segoe UI" w:cs="Segoe UI"/>
          <w:sz w:val="22"/>
          <w:szCs w:val="22"/>
          <w:lang w:val="en-ID"/>
        </w:rPr>
        <w:t>Komisi</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Keuangan</w:t>
      </w:r>
      <w:proofErr w:type="spellEnd"/>
      <w:r w:rsidRPr="007B5125">
        <w:rPr>
          <w:rFonts w:ascii="Segoe UI" w:hAnsi="Segoe UI" w:cs="Segoe UI"/>
          <w:sz w:val="22"/>
          <w:szCs w:val="22"/>
          <w:lang w:val="en-ID"/>
        </w:rPr>
        <w:t xml:space="preserve">, dan </w:t>
      </w:r>
      <w:proofErr w:type="spellStart"/>
      <w:r w:rsidRPr="007B5125">
        <w:rPr>
          <w:rFonts w:ascii="Segoe UI" w:hAnsi="Segoe UI" w:cs="Segoe UI"/>
          <w:sz w:val="22"/>
          <w:szCs w:val="22"/>
          <w:lang w:val="en-ID"/>
        </w:rPr>
        <w:t>Inspektorat</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Kabupaten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Nduga</w:t>
      </w:r>
      <w:proofErr w:type="spellEnd"/>
      <w:r w:rsidRPr="007B5125">
        <w:rPr>
          <w:rFonts w:ascii="Segoe UI" w:hAnsi="Segoe UI" w:cs="Segoe UI"/>
          <w:sz w:val="22"/>
          <w:szCs w:val="22"/>
          <w:lang w:val="en-ID"/>
        </w:rPr>
        <w:t xml:space="preserve">. Selain </w:t>
      </w:r>
      <w:proofErr w:type="spellStart"/>
      <w:r w:rsidRPr="007B5125">
        <w:rPr>
          <w:rFonts w:ascii="Segoe UI" w:hAnsi="Segoe UI" w:cs="Segoe UI"/>
          <w:sz w:val="22"/>
          <w:szCs w:val="22"/>
          <w:lang w:val="en-ID"/>
        </w:rPr>
        <w:t>itu</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peneliti</w:t>
      </w:r>
      <w:proofErr w:type="spellEnd"/>
      <w:r w:rsidRPr="007B5125">
        <w:rPr>
          <w:rFonts w:ascii="Segoe UI" w:hAnsi="Segoe UI" w:cs="Segoe UI"/>
          <w:sz w:val="22"/>
          <w:szCs w:val="22"/>
          <w:lang w:val="en-ID"/>
        </w:rPr>
        <w:t xml:space="preserve"> juga </w:t>
      </w:r>
      <w:proofErr w:type="spellStart"/>
      <w:r w:rsidRPr="007B5125">
        <w:rPr>
          <w:rFonts w:ascii="Segoe UI" w:hAnsi="Segoe UI" w:cs="Segoe UI"/>
          <w:sz w:val="22"/>
          <w:szCs w:val="22"/>
          <w:lang w:val="en-ID"/>
        </w:rPr>
        <w:t>melakukan</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wawancara</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pendukung</w:t>
      </w:r>
      <w:proofErr w:type="spellEnd"/>
      <w:r w:rsidRPr="007B5125">
        <w:rPr>
          <w:rFonts w:ascii="Segoe UI" w:hAnsi="Segoe UI" w:cs="Segoe UI"/>
          <w:sz w:val="22"/>
          <w:szCs w:val="22"/>
          <w:lang w:val="en-ID"/>
        </w:rPr>
        <w:t xml:space="preserve"> </w:t>
      </w:r>
      <w:proofErr w:type="spellStart"/>
      <w:r w:rsidRPr="007B5125">
        <w:rPr>
          <w:rFonts w:ascii="Segoe UI" w:hAnsi="Segoe UI" w:cs="Segoe UI"/>
          <w:sz w:val="22"/>
          <w:szCs w:val="22"/>
          <w:lang w:val="en-ID"/>
        </w:rPr>
        <w:t>dengan</w:t>
      </w:r>
      <w:proofErr w:type="spellEnd"/>
      <w:r w:rsidRPr="007B5125">
        <w:rPr>
          <w:rFonts w:ascii="Segoe UI" w:hAnsi="Segoe UI" w:cs="Segoe UI"/>
          <w:sz w:val="22"/>
          <w:szCs w:val="22"/>
          <w:lang w:val="en-ID"/>
        </w:rPr>
        <w:t xml:space="preserve"> dua operator SIPD (Memon et al., 2025).</w:t>
      </w:r>
    </w:p>
    <w:p w14:paraId="2498DCD3" w14:textId="77777777" w:rsidR="00955050" w:rsidRPr="001C62FB" w:rsidRDefault="00955050" w:rsidP="00955050">
      <w:pPr>
        <w:pStyle w:val="IEEEParagraph"/>
        <w:tabs>
          <w:tab w:val="left" w:pos="9356"/>
        </w:tabs>
        <w:ind w:left="567" w:right="322" w:firstLine="567"/>
        <w:rPr>
          <w:rStyle w:val="mediumtext"/>
          <w:rFonts w:ascii="Segoe UI" w:hAnsi="Segoe UI" w:cs="Segoe UI"/>
          <w:sz w:val="24"/>
          <w:lang w:val="sv-SE"/>
        </w:rPr>
      </w:pPr>
    </w:p>
    <w:p w14:paraId="50A2C542" w14:textId="482CE72E" w:rsidR="00955050" w:rsidRPr="001C62FB" w:rsidRDefault="00955050" w:rsidP="00955050">
      <w:pPr>
        <w:pStyle w:val="Heading2"/>
        <w:tabs>
          <w:tab w:val="left" w:pos="9356"/>
        </w:tabs>
        <w:ind w:right="322"/>
        <w:rPr>
          <w:rStyle w:val="mediumtext"/>
          <w:rFonts w:cs="Segoe UI"/>
          <w:lang w:val="sv-SE"/>
        </w:rPr>
      </w:pPr>
      <w:r>
        <w:rPr>
          <w:rStyle w:val="mediumtext"/>
          <w:rFonts w:cs="Segoe UI"/>
          <w:lang w:val="sv-SE"/>
        </w:rPr>
        <w:t>2.3 Teknik Pengumpulan Data</w:t>
      </w:r>
    </w:p>
    <w:p w14:paraId="5048B019" w14:textId="06BC7BAD" w:rsidR="001C62FB" w:rsidRDefault="00725BD7" w:rsidP="00955050">
      <w:pPr>
        <w:pStyle w:val="IEEEParagraph"/>
        <w:tabs>
          <w:tab w:val="left" w:pos="9356"/>
        </w:tabs>
        <w:ind w:left="567" w:right="322" w:firstLine="567"/>
        <w:rPr>
          <w:rFonts w:ascii="Segoe UI" w:hAnsi="Segoe UI" w:cs="Segoe UI"/>
          <w:sz w:val="22"/>
          <w:szCs w:val="22"/>
          <w:lang w:val="id-ID"/>
        </w:rPr>
      </w:pPr>
      <w:r w:rsidRPr="00725BD7">
        <w:rPr>
          <w:rFonts w:ascii="Segoe UI" w:hAnsi="Segoe UI" w:cs="Segoe UI"/>
          <w:sz w:val="22"/>
          <w:szCs w:val="22"/>
          <w:lang w:val="id-ID"/>
        </w:rPr>
        <w:t>Penelitian ini menggunakan tiga teknik pengumpulan data secara simultan (Sekaran &amp; Bougie, 2017). Pertama, wawancara mendalam (</w:t>
      </w:r>
      <w:r w:rsidRPr="00725BD7">
        <w:rPr>
          <w:rFonts w:ascii="Segoe UI" w:hAnsi="Segoe UI" w:cs="Segoe UI"/>
          <w:i/>
          <w:iCs/>
          <w:sz w:val="22"/>
          <w:szCs w:val="22"/>
          <w:lang w:val="id-ID"/>
        </w:rPr>
        <w:t>in-depth interview</w:t>
      </w:r>
      <w:r w:rsidRPr="00725BD7">
        <w:rPr>
          <w:rFonts w:ascii="Segoe UI" w:hAnsi="Segoe UI" w:cs="Segoe UI"/>
          <w:sz w:val="22"/>
          <w:szCs w:val="22"/>
          <w:lang w:val="id-ID"/>
        </w:rPr>
        <w:t>) dengan jenis semi-terstruktur menggunakan pedoman wawancara berdasarkan indikator-indikator transparansi dan akuntabilitas dari Mardiasmo (2009, 2002). Kedua, observasi langsung dengan peran sebagai pengamat sebagai partisipan (</w:t>
      </w:r>
      <w:r w:rsidRPr="00725BD7">
        <w:rPr>
          <w:rFonts w:ascii="Segoe UI" w:hAnsi="Segoe UI" w:cs="Segoe UI"/>
          <w:i/>
          <w:iCs/>
          <w:sz w:val="22"/>
          <w:szCs w:val="22"/>
          <w:lang w:val="id-ID"/>
        </w:rPr>
        <w:t>observer as participant</w:t>
      </w:r>
      <w:r w:rsidRPr="00725BD7">
        <w:rPr>
          <w:rFonts w:ascii="Segoe UI" w:hAnsi="Segoe UI" w:cs="Segoe UI"/>
          <w:sz w:val="22"/>
          <w:szCs w:val="22"/>
          <w:lang w:val="id-ID"/>
        </w:rPr>
        <w:t>) yang dilakukan selama 10 hari kerja. Ketiga, dokumentasi berupa pengumpulan struktur organisasi, SOP, dokumen laporan keuangan, dan regulasi terkait SIPD.</w:t>
      </w:r>
    </w:p>
    <w:p w14:paraId="7D631920" w14:textId="77777777" w:rsidR="00725BD7" w:rsidRDefault="00725BD7" w:rsidP="00955050">
      <w:pPr>
        <w:pStyle w:val="IEEEParagraph"/>
        <w:tabs>
          <w:tab w:val="left" w:pos="9356"/>
        </w:tabs>
        <w:ind w:left="567" w:right="322" w:firstLine="567"/>
        <w:rPr>
          <w:rStyle w:val="mediumtext"/>
          <w:rFonts w:ascii="Segoe UI" w:hAnsi="Segoe UI" w:cs="Segoe UI"/>
          <w:sz w:val="24"/>
          <w:lang w:val="sv-SE"/>
        </w:rPr>
      </w:pPr>
    </w:p>
    <w:p w14:paraId="05168757" w14:textId="2B9A9AB6" w:rsidR="00955050" w:rsidRPr="001C62FB" w:rsidRDefault="00955050" w:rsidP="00955050">
      <w:pPr>
        <w:pStyle w:val="Heading2"/>
        <w:rPr>
          <w:rStyle w:val="mediumtext"/>
          <w:rFonts w:cs="Segoe UI"/>
          <w:lang w:val="sv-SE"/>
        </w:rPr>
      </w:pPr>
      <w:r>
        <w:rPr>
          <w:rStyle w:val="mediumtext"/>
          <w:rFonts w:cs="Segoe UI"/>
          <w:lang w:val="sv-SE"/>
        </w:rPr>
        <w:t>2.4 Teknik Analisis Data</w:t>
      </w:r>
    </w:p>
    <w:p w14:paraId="03085B09" w14:textId="05752DC8" w:rsidR="00955050" w:rsidRDefault="00725BD7" w:rsidP="00725BD7">
      <w:pPr>
        <w:ind w:left="567" w:firstLine="567"/>
        <w:rPr>
          <w:lang w:val="sv-SE"/>
        </w:rPr>
      </w:pPr>
      <w:r w:rsidRPr="00725BD7">
        <w:rPr>
          <w:rFonts w:eastAsiaTheme="majorEastAsia" w:cs="Segoe UI"/>
        </w:rPr>
        <w:t>Analisis data menggunakan model interaktif dari Miles, Huberman, dan Saldana (2014) yang terdiri dari tiga komponen utama</w:t>
      </w:r>
      <w:r>
        <w:rPr>
          <w:rFonts w:eastAsiaTheme="majorEastAsia" w:cs="Segoe UI"/>
        </w:rPr>
        <w:t xml:space="preserve"> yaitu</w:t>
      </w:r>
      <w:r w:rsidRPr="00725BD7">
        <w:rPr>
          <w:rFonts w:eastAsiaTheme="majorEastAsia" w:cs="Segoe UI"/>
        </w:rPr>
        <w:t xml:space="preserve"> reduksi data melalui pemilihan, pemfokusan, dan pengelompokan data mentah</w:t>
      </w:r>
      <w:r>
        <w:rPr>
          <w:rFonts w:eastAsiaTheme="majorEastAsia" w:cs="Segoe UI"/>
        </w:rPr>
        <w:t xml:space="preserve">, </w:t>
      </w:r>
      <w:r w:rsidRPr="00725BD7">
        <w:rPr>
          <w:rFonts w:eastAsiaTheme="majorEastAsia" w:cs="Segoe UI"/>
        </w:rPr>
        <w:t>penyajian data dalam bentuk teks naratif, matriks, dan tabel</w:t>
      </w:r>
      <w:r>
        <w:rPr>
          <w:rFonts w:eastAsiaTheme="majorEastAsia" w:cs="Segoe UI"/>
        </w:rPr>
        <w:t>,</w:t>
      </w:r>
      <w:r w:rsidRPr="00725BD7">
        <w:rPr>
          <w:rFonts w:eastAsiaTheme="majorEastAsia" w:cs="Segoe UI"/>
        </w:rPr>
        <w:t xml:space="preserve"> serta penarikan kesimpulan dan verifikasi yang dilakukan secara simultan dan terus-menerus hingga data jenuh.</w:t>
      </w:r>
    </w:p>
    <w:p w14:paraId="74D34230" w14:textId="649B440B" w:rsidR="00955050" w:rsidRPr="00725BD7" w:rsidRDefault="00955050" w:rsidP="00725BD7">
      <w:pPr>
        <w:pStyle w:val="Heading2"/>
        <w:rPr>
          <w:bCs/>
          <w:lang w:val="en-ID"/>
        </w:rPr>
      </w:pPr>
      <w:r>
        <w:rPr>
          <w:lang w:val="sv-SE"/>
        </w:rPr>
        <w:t xml:space="preserve">2.5 </w:t>
      </w:r>
      <w:r w:rsidR="00725BD7" w:rsidRPr="00725BD7">
        <w:rPr>
          <w:bCs/>
          <w:lang w:val="en-ID"/>
        </w:rPr>
        <w:t xml:space="preserve">Uji </w:t>
      </w:r>
      <w:proofErr w:type="spellStart"/>
      <w:r w:rsidR="00725BD7" w:rsidRPr="00725BD7">
        <w:rPr>
          <w:bCs/>
          <w:lang w:val="en-ID"/>
        </w:rPr>
        <w:t>Keabsahan</w:t>
      </w:r>
      <w:proofErr w:type="spellEnd"/>
      <w:r w:rsidR="00725BD7" w:rsidRPr="00725BD7">
        <w:rPr>
          <w:bCs/>
          <w:lang w:val="en-ID"/>
        </w:rPr>
        <w:t xml:space="preserve"> Data</w:t>
      </w:r>
    </w:p>
    <w:p w14:paraId="28C8A6F3" w14:textId="1901998B" w:rsidR="001E0508" w:rsidRPr="006F0069" w:rsidRDefault="00725BD7" w:rsidP="00C3551B">
      <w:pPr>
        <w:ind w:left="567" w:right="39" w:firstLine="567"/>
        <w:rPr>
          <w:lang w:val="sv-SE"/>
        </w:rPr>
      </w:pPr>
      <w:r w:rsidRPr="00725BD7">
        <w:t>Untuk menjamin keabsahan data, penelitian ini menggunakan teknik triangulasi (Moleong, 2018; Sugiyono, 2019) yang mencakup triangulasi sumber dengan membandingkan informasi dari berbagai informan</w:t>
      </w:r>
      <w:r>
        <w:t xml:space="preserve">, </w:t>
      </w:r>
      <w:r w:rsidRPr="00725BD7">
        <w:t>triangulasi teknik dengan membandingkan data wawancara, observasi, dan dokumentasi</w:t>
      </w:r>
      <w:r>
        <w:t>,</w:t>
      </w:r>
      <w:r w:rsidRPr="00725BD7">
        <w:t xml:space="preserve"> serta triangulasi waktu dengan melakukan pengecekan pada waktu yang berbeda</w:t>
      </w:r>
    </w:p>
    <w:p w14:paraId="12B5585A" w14:textId="6E9841B4" w:rsidR="001E0508" w:rsidRPr="001C62FB" w:rsidRDefault="006F0069" w:rsidP="006F0069">
      <w:pPr>
        <w:pStyle w:val="Heading3"/>
        <w:ind w:left="1134" w:hanging="283"/>
      </w:pPr>
      <w:r w:rsidRPr="001C62FB">
        <w:rPr>
          <w:iCs/>
        </w:rPr>
        <w:t>HASIL DA</w:t>
      </w:r>
      <w:r w:rsidRPr="001C62FB">
        <w:t>N PEMBAHASAN</w:t>
      </w:r>
    </w:p>
    <w:p w14:paraId="273A4D19" w14:textId="77777777" w:rsidR="006F0069" w:rsidRDefault="006F0069" w:rsidP="006F0069">
      <w:pPr>
        <w:pStyle w:val="IEEEParagraph"/>
        <w:ind w:left="567" w:right="322" w:firstLine="567"/>
        <w:rPr>
          <w:rFonts w:ascii="Segoe UI" w:hAnsi="Segoe UI" w:cs="Segoe UI"/>
          <w:sz w:val="22"/>
          <w:szCs w:val="22"/>
          <w:shd w:val="clear" w:color="auto" w:fill="FFFFFF"/>
          <w:lang w:val="id-ID"/>
        </w:rPr>
      </w:pPr>
    </w:p>
    <w:p w14:paraId="1127A30F" w14:textId="00B5334A" w:rsidR="006F0069" w:rsidRDefault="006F0069" w:rsidP="006F0069">
      <w:pPr>
        <w:pStyle w:val="Heading2"/>
        <w:rPr>
          <w:shd w:val="clear" w:color="auto" w:fill="FFFFFF"/>
        </w:rPr>
      </w:pPr>
      <w:r>
        <w:rPr>
          <w:shd w:val="clear" w:color="auto" w:fill="FFFFFF"/>
        </w:rPr>
        <w:t>3.1 Karakteristik Responden</w:t>
      </w:r>
    </w:p>
    <w:p w14:paraId="6E072ACF" w14:textId="0EF007B7" w:rsidR="006F0069" w:rsidRPr="006F0069" w:rsidRDefault="00725BD7" w:rsidP="006F0069">
      <w:pPr>
        <w:ind w:left="567" w:right="322" w:firstLine="567"/>
      </w:pPr>
      <w:r w:rsidRPr="00725BD7">
        <w:t>Penelitian ini melibatkan empat informan kunci dengan karakteristik sebagai berikut</w:t>
      </w:r>
      <w:r>
        <w:t>:</w:t>
      </w:r>
    </w:p>
    <w:p w14:paraId="7EF45635" w14:textId="76C669F4" w:rsidR="006F0069" w:rsidRDefault="006F0069" w:rsidP="006F0069">
      <w:pPr>
        <w:tabs>
          <w:tab w:val="left" w:pos="450"/>
        </w:tabs>
        <w:spacing w:before="100" w:beforeAutospacing="1" w:after="100" w:afterAutospacing="1"/>
        <w:contextualSpacing/>
        <w:jc w:val="center"/>
        <w:rPr>
          <w:rFonts w:eastAsia="Constantia" w:cs="Segoe UI"/>
          <w:sz w:val="20"/>
          <w:szCs w:val="20"/>
        </w:rPr>
      </w:pPr>
      <w:r w:rsidRPr="006F0069">
        <w:rPr>
          <w:rFonts w:eastAsia="Constantia" w:cs="Segoe UI"/>
          <w:b/>
          <w:bCs/>
          <w:sz w:val="20"/>
          <w:szCs w:val="20"/>
          <w:lang w:val="en-US"/>
        </w:rPr>
        <w:t xml:space="preserve">Table </w:t>
      </w:r>
      <w:r>
        <w:rPr>
          <w:rFonts w:eastAsia="Constantia" w:cs="Segoe UI"/>
          <w:b/>
          <w:bCs/>
          <w:sz w:val="20"/>
          <w:szCs w:val="20"/>
          <w:lang w:val="en-US"/>
        </w:rPr>
        <w:t>1</w:t>
      </w:r>
      <w:r w:rsidRPr="006F0069">
        <w:rPr>
          <w:rFonts w:eastAsia="Constantia" w:cs="Segoe UI"/>
          <w:b/>
          <w:bCs/>
          <w:sz w:val="20"/>
          <w:szCs w:val="20"/>
          <w:lang w:val="en-US"/>
        </w:rPr>
        <w:t>.</w:t>
      </w:r>
      <w:r w:rsidRPr="006F0069">
        <w:rPr>
          <w:rFonts w:eastAsia="Constantia" w:cs="Segoe UI"/>
          <w:sz w:val="18"/>
          <w:szCs w:val="18"/>
          <w:lang w:val="en-US"/>
        </w:rPr>
        <w:t xml:space="preserve"> </w:t>
      </w:r>
      <w:r w:rsidR="00725BD7" w:rsidRPr="00725BD7">
        <w:rPr>
          <w:rFonts w:eastAsia="Constantia" w:cs="Segoe UI"/>
          <w:sz w:val="20"/>
          <w:szCs w:val="20"/>
        </w:rPr>
        <w:t>Informant Demographic Characteristics</w:t>
      </w:r>
    </w:p>
    <w:tbl>
      <w:tblPr>
        <w:tblW w:w="8647" w:type="dxa"/>
        <w:tblInd w:w="70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34"/>
        <w:gridCol w:w="3119"/>
        <w:gridCol w:w="1276"/>
        <w:gridCol w:w="1701"/>
        <w:gridCol w:w="1417"/>
      </w:tblGrid>
      <w:tr w:rsidR="00F74587" w:rsidRPr="00F74587" w14:paraId="18F810D0" w14:textId="77777777" w:rsidTr="00C261EE">
        <w:trPr>
          <w:trHeight w:val="381"/>
          <w:tblHeader/>
        </w:trPr>
        <w:tc>
          <w:tcPr>
            <w:tcW w:w="1134" w:type="dxa"/>
            <w:tcBorders>
              <w:top w:val="single" w:sz="12" w:space="0" w:color="auto"/>
              <w:bottom w:val="single" w:sz="12" w:space="0" w:color="auto"/>
            </w:tcBorders>
            <w:shd w:val="clear" w:color="auto" w:fill="FFFFFF"/>
            <w:tcMar>
              <w:top w:w="150" w:type="dxa"/>
              <w:left w:w="0" w:type="dxa"/>
              <w:bottom w:w="150" w:type="dxa"/>
              <w:right w:w="240" w:type="dxa"/>
            </w:tcMar>
            <w:vAlign w:val="center"/>
            <w:hideMark/>
          </w:tcPr>
          <w:p w14:paraId="0EF8B284"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b/>
                <w:bCs/>
                <w:sz w:val="18"/>
                <w:szCs w:val="18"/>
                <w:lang w:val="en-ID"/>
              </w:rPr>
              <w:t>Informant Code</w:t>
            </w:r>
          </w:p>
        </w:tc>
        <w:tc>
          <w:tcPr>
            <w:tcW w:w="3119" w:type="dxa"/>
            <w:tcBorders>
              <w:top w:val="single" w:sz="12" w:space="0" w:color="auto"/>
              <w:bottom w:val="single" w:sz="12" w:space="0" w:color="auto"/>
            </w:tcBorders>
            <w:shd w:val="clear" w:color="auto" w:fill="FFFFFF"/>
            <w:tcMar>
              <w:top w:w="150" w:type="dxa"/>
              <w:left w:w="240" w:type="dxa"/>
              <w:bottom w:w="150" w:type="dxa"/>
              <w:right w:w="240" w:type="dxa"/>
            </w:tcMar>
            <w:vAlign w:val="center"/>
            <w:hideMark/>
          </w:tcPr>
          <w:p w14:paraId="75E53C0E"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b/>
                <w:bCs/>
                <w:sz w:val="18"/>
                <w:szCs w:val="18"/>
                <w:lang w:val="en-ID"/>
              </w:rPr>
              <w:t>Position/Role</w:t>
            </w:r>
          </w:p>
        </w:tc>
        <w:tc>
          <w:tcPr>
            <w:tcW w:w="1276" w:type="dxa"/>
            <w:tcBorders>
              <w:top w:val="single" w:sz="12" w:space="0" w:color="auto"/>
              <w:bottom w:val="single" w:sz="12" w:space="0" w:color="auto"/>
            </w:tcBorders>
            <w:shd w:val="clear" w:color="auto" w:fill="FFFFFF"/>
            <w:tcMar>
              <w:top w:w="150" w:type="dxa"/>
              <w:left w:w="240" w:type="dxa"/>
              <w:bottom w:w="150" w:type="dxa"/>
              <w:right w:w="240" w:type="dxa"/>
            </w:tcMar>
            <w:vAlign w:val="center"/>
            <w:hideMark/>
          </w:tcPr>
          <w:p w14:paraId="763DD793"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b/>
                <w:bCs/>
                <w:sz w:val="18"/>
                <w:szCs w:val="18"/>
                <w:lang w:val="en-ID"/>
              </w:rPr>
              <w:t>Gender</w:t>
            </w:r>
          </w:p>
        </w:tc>
        <w:tc>
          <w:tcPr>
            <w:tcW w:w="1701" w:type="dxa"/>
            <w:tcBorders>
              <w:top w:val="single" w:sz="12" w:space="0" w:color="auto"/>
              <w:bottom w:val="single" w:sz="12" w:space="0" w:color="auto"/>
            </w:tcBorders>
            <w:shd w:val="clear" w:color="auto" w:fill="FFFFFF"/>
            <w:tcMar>
              <w:top w:w="150" w:type="dxa"/>
              <w:left w:w="240" w:type="dxa"/>
              <w:bottom w:w="150" w:type="dxa"/>
              <w:right w:w="240" w:type="dxa"/>
            </w:tcMar>
            <w:vAlign w:val="center"/>
            <w:hideMark/>
          </w:tcPr>
          <w:p w14:paraId="3D841139"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b/>
                <w:bCs/>
                <w:sz w:val="18"/>
                <w:szCs w:val="18"/>
                <w:lang w:val="en-ID"/>
              </w:rPr>
              <w:t>Length of Work (years)</w:t>
            </w:r>
          </w:p>
        </w:tc>
        <w:tc>
          <w:tcPr>
            <w:tcW w:w="1417" w:type="dxa"/>
            <w:tcBorders>
              <w:top w:val="single" w:sz="12" w:space="0" w:color="auto"/>
              <w:bottom w:val="single" w:sz="12" w:space="0" w:color="auto"/>
            </w:tcBorders>
            <w:shd w:val="clear" w:color="auto" w:fill="FFFFFF"/>
            <w:tcMar>
              <w:top w:w="150" w:type="dxa"/>
              <w:left w:w="240" w:type="dxa"/>
              <w:bottom w:w="150" w:type="dxa"/>
              <w:right w:w="240" w:type="dxa"/>
            </w:tcMar>
            <w:vAlign w:val="center"/>
            <w:hideMark/>
          </w:tcPr>
          <w:p w14:paraId="0E958410"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b/>
                <w:bCs/>
                <w:sz w:val="18"/>
                <w:szCs w:val="18"/>
                <w:lang w:val="en-ID"/>
              </w:rPr>
              <w:t>Interview Date</w:t>
            </w:r>
          </w:p>
        </w:tc>
      </w:tr>
      <w:tr w:rsidR="00F74587" w:rsidRPr="00F74587" w14:paraId="1F19BBBC" w14:textId="77777777" w:rsidTr="00CC186D">
        <w:trPr>
          <w:trHeight w:val="170"/>
        </w:trPr>
        <w:tc>
          <w:tcPr>
            <w:tcW w:w="1134" w:type="dxa"/>
            <w:tcBorders>
              <w:top w:val="single" w:sz="12" w:space="0" w:color="auto"/>
            </w:tcBorders>
            <w:shd w:val="clear" w:color="auto" w:fill="FFFFFF"/>
            <w:tcMar>
              <w:top w:w="150" w:type="dxa"/>
              <w:left w:w="0" w:type="dxa"/>
              <w:bottom w:w="150" w:type="dxa"/>
              <w:right w:w="240" w:type="dxa"/>
            </w:tcMar>
            <w:vAlign w:val="center"/>
            <w:hideMark/>
          </w:tcPr>
          <w:p w14:paraId="7FA9BB79"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I-01</w:t>
            </w:r>
          </w:p>
        </w:tc>
        <w:tc>
          <w:tcPr>
            <w:tcW w:w="3119" w:type="dxa"/>
            <w:tcBorders>
              <w:top w:val="single" w:sz="12" w:space="0" w:color="auto"/>
            </w:tcBorders>
            <w:shd w:val="clear" w:color="auto" w:fill="FFFFFF"/>
            <w:tcMar>
              <w:top w:w="150" w:type="dxa"/>
              <w:left w:w="240" w:type="dxa"/>
              <w:bottom w:w="150" w:type="dxa"/>
              <w:right w:w="240" w:type="dxa"/>
            </w:tcMar>
            <w:vAlign w:val="center"/>
            <w:hideMark/>
          </w:tcPr>
          <w:p w14:paraId="2D8A0ED7" w14:textId="77777777" w:rsidR="00F74587" w:rsidRPr="00F74587" w:rsidRDefault="00F74587" w:rsidP="00CC186D">
            <w:pPr>
              <w:tabs>
                <w:tab w:val="left" w:pos="450"/>
              </w:tabs>
              <w:spacing w:after="0" w:line="240" w:lineRule="auto"/>
              <w:contextualSpacing/>
              <w:jc w:val="left"/>
              <w:rPr>
                <w:rFonts w:eastAsia="Constantia" w:cs="Segoe UI"/>
                <w:sz w:val="18"/>
                <w:szCs w:val="18"/>
                <w:lang w:val="en-ID"/>
              </w:rPr>
            </w:pPr>
            <w:r w:rsidRPr="00F74587">
              <w:rPr>
                <w:rFonts w:eastAsia="Constantia" w:cs="Segoe UI"/>
                <w:sz w:val="18"/>
                <w:szCs w:val="18"/>
                <w:lang w:val="en-ID"/>
              </w:rPr>
              <w:t xml:space="preserve">Head of BPKAD </w:t>
            </w:r>
            <w:proofErr w:type="spellStart"/>
            <w:r w:rsidRPr="00F74587">
              <w:rPr>
                <w:rFonts w:eastAsia="Constantia" w:cs="Segoe UI"/>
                <w:sz w:val="18"/>
                <w:szCs w:val="18"/>
                <w:lang w:val="en-ID"/>
              </w:rPr>
              <w:t>Nduga</w:t>
            </w:r>
            <w:proofErr w:type="spellEnd"/>
            <w:r w:rsidRPr="00F74587">
              <w:rPr>
                <w:rFonts w:eastAsia="Constantia" w:cs="Segoe UI"/>
                <w:sz w:val="18"/>
                <w:szCs w:val="18"/>
                <w:lang w:val="en-ID"/>
              </w:rPr>
              <w:t xml:space="preserve"> Regency</w:t>
            </w:r>
          </w:p>
        </w:tc>
        <w:tc>
          <w:tcPr>
            <w:tcW w:w="1276" w:type="dxa"/>
            <w:tcBorders>
              <w:top w:val="single" w:sz="12" w:space="0" w:color="auto"/>
            </w:tcBorders>
            <w:shd w:val="clear" w:color="auto" w:fill="FFFFFF"/>
            <w:tcMar>
              <w:top w:w="150" w:type="dxa"/>
              <w:left w:w="240" w:type="dxa"/>
              <w:bottom w:w="150" w:type="dxa"/>
              <w:right w:w="240" w:type="dxa"/>
            </w:tcMar>
            <w:vAlign w:val="center"/>
            <w:hideMark/>
          </w:tcPr>
          <w:p w14:paraId="24680794"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Male</w:t>
            </w:r>
          </w:p>
        </w:tc>
        <w:tc>
          <w:tcPr>
            <w:tcW w:w="1701" w:type="dxa"/>
            <w:tcBorders>
              <w:top w:val="single" w:sz="12" w:space="0" w:color="auto"/>
            </w:tcBorders>
            <w:shd w:val="clear" w:color="auto" w:fill="FFFFFF"/>
            <w:tcMar>
              <w:top w:w="150" w:type="dxa"/>
              <w:left w:w="240" w:type="dxa"/>
              <w:bottom w:w="150" w:type="dxa"/>
              <w:right w:w="240" w:type="dxa"/>
            </w:tcMar>
            <w:vAlign w:val="center"/>
            <w:hideMark/>
          </w:tcPr>
          <w:p w14:paraId="45F77874"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15</w:t>
            </w:r>
          </w:p>
        </w:tc>
        <w:tc>
          <w:tcPr>
            <w:tcW w:w="1417" w:type="dxa"/>
            <w:tcBorders>
              <w:top w:val="single" w:sz="12" w:space="0" w:color="auto"/>
            </w:tcBorders>
            <w:shd w:val="clear" w:color="auto" w:fill="FFFFFF"/>
            <w:tcMar>
              <w:top w:w="150" w:type="dxa"/>
              <w:left w:w="240" w:type="dxa"/>
              <w:bottom w:w="150" w:type="dxa"/>
              <w:right w:w="0" w:type="dxa"/>
            </w:tcMar>
            <w:vAlign w:val="center"/>
            <w:hideMark/>
          </w:tcPr>
          <w:p w14:paraId="41D4E31E"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May 10, 2026</w:t>
            </w:r>
          </w:p>
        </w:tc>
      </w:tr>
      <w:tr w:rsidR="00F74587" w:rsidRPr="00F74587" w14:paraId="46F4E25A" w14:textId="77777777" w:rsidTr="00CC186D">
        <w:trPr>
          <w:trHeight w:val="170"/>
        </w:trPr>
        <w:tc>
          <w:tcPr>
            <w:tcW w:w="1134" w:type="dxa"/>
            <w:shd w:val="clear" w:color="auto" w:fill="FFFFFF"/>
            <w:tcMar>
              <w:top w:w="150" w:type="dxa"/>
              <w:left w:w="0" w:type="dxa"/>
              <w:bottom w:w="150" w:type="dxa"/>
              <w:right w:w="240" w:type="dxa"/>
            </w:tcMar>
            <w:vAlign w:val="center"/>
            <w:hideMark/>
          </w:tcPr>
          <w:p w14:paraId="3943D9DD"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I-02</w:t>
            </w:r>
          </w:p>
        </w:tc>
        <w:tc>
          <w:tcPr>
            <w:tcW w:w="3119" w:type="dxa"/>
            <w:shd w:val="clear" w:color="auto" w:fill="FFFFFF"/>
            <w:tcMar>
              <w:top w:w="150" w:type="dxa"/>
              <w:left w:w="240" w:type="dxa"/>
              <w:bottom w:w="150" w:type="dxa"/>
              <w:right w:w="240" w:type="dxa"/>
            </w:tcMar>
            <w:vAlign w:val="center"/>
            <w:hideMark/>
          </w:tcPr>
          <w:p w14:paraId="7B09C075" w14:textId="77777777" w:rsidR="00F74587" w:rsidRPr="00F74587" w:rsidRDefault="00F74587" w:rsidP="00CC186D">
            <w:pPr>
              <w:tabs>
                <w:tab w:val="left" w:pos="450"/>
              </w:tabs>
              <w:spacing w:after="0" w:line="240" w:lineRule="auto"/>
              <w:contextualSpacing/>
              <w:jc w:val="left"/>
              <w:rPr>
                <w:rFonts w:eastAsia="Constantia" w:cs="Segoe UI"/>
                <w:sz w:val="18"/>
                <w:szCs w:val="18"/>
                <w:lang w:val="en-ID"/>
              </w:rPr>
            </w:pPr>
            <w:r w:rsidRPr="00F74587">
              <w:rPr>
                <w:rFonts w:eastAsia="Constantia" w:cs="Segoe UI"/>
                <w:sz w:val="18"/>
                <w:szCs w:val="18"/>
                <w:lang w:val="en-ID"/>
              </w:rPr>
              <w:t>Head of Budget Division BPKAD</w:t>
            </w:r>
          </w:p>
        </w:tc>
        <w:tc>
          <w:tcPr>
            <w:tcW w:w="1276" w:type="dxa"/>
            <w:shd w:val="clear" w:color="auto" w:fill="FFFFFF"/>
            <w:tcMar>
              <w:top w:w="150" w:type="dxa"/>
              <w:left w:w="240" w:type="dxa"/>
              <w:bottom w:w="150" w:type="dxa"/>
              <w:right w:w="240" w:type="dxa"/>
            </w:tcMar>
            <w:vAlign w:val="center"/>
            <w:hideMark/>
          </w:tcPr>
          <w:p w14:paraId="40294C27"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Male</w:t>
            </w:r>
          </w:p>
        </w:tc>
        <w:tc>
          <w:tcPr>
            <w:tcW w:w="1701" w:type="dxa"/>
            <w:shd w:val="clear" w:color="auto" w:fill="FFFFFF"/>
            <w:tcMar>
              <w:top w:w="150" w:type="dxa"/>
              <w:left w:w="240" w:type="dxa"/>
              <w:bottom w:w="150" w:type="dxa"/>
              <w:right w:w="240" w:type="dxa"/>
            </w:tcMar>
            <w:vAlign w:val="center"/>
            <w:hideMark/>
          </w:tcPr>
          <w:p w14:paraId="0B5B538E"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15</w:t>
            </w:r>
          </w:p>
        </w:tc>
        <w:tc>
          <w:tcPr>
            <w:tcW w:w="1417" w:type="dxa"/>
            <w:shd w:val="clear" w:color="auto" w:fill="FFFFFF"/>
            <w:tcMar>
              <w:top w:w="150" w:type="dxa"/>
              <w:left w:w="240" w:type="dxa"/>
              <w:bottom w:w="150" w:type="dxa"/>
              <w:right w:w="0" w:type="dxa"/>
            </w:tcMar>
            <w:vAlign w:val="center"/>
            <w:hideMark/>
          </w:tcPr>
          <w:p w14:paraId="49A12AD4"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May 12, 2026</w:t>
            </w:r>
          </w:p>
        </w:tc>
      </w:tr>
      <w:tr w:rsidR="00F74587" w:rsidRPr="00F74587" w14:paraId="03D4F0BA" w14:textId="77777777" w:rsidTr="00CC186D">
        <w:trPr>
          <w:trHeight w:val="170"/>
        </w:trPr>
        <w:tc>
          <w:tcPr>
            <w:tcW w:w="1134" w:type="dxa"/>
            <w:shd w:val="clear" w:color="auto" w:fill="FFFFFF"/>
            <w:tcMar>
              <w:top w:w="150" w:type="dxa"/>
              <w:left w:w="0" w:type="dxa"/>
              <w:bottom w:w="150" w:type="dxa"/>
              <w:right w:w="240" w:type="dxa"/>
            </w:tcMar>
            <w:vAlign w:val="center"/>
            <w:hideMark/>
          </w:tcPr>
          <w:p w14:paraId="3B9C80A5"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I-03</w:t>
            </w:r>
          </w:p>
        </w:tc>
        <w:tc>
          <w:tcPr>
            <w:tcW w:w="3119" w:type="dxa"/>
            <w:shd w:val="clear" w:color="auto" w:fill="FFFFFF"/>
            <w:tcMar>
              <w:top w:w="150" w:type="dxa"/>
              <w:left w:w="240" w:type="dxa"/>
              <w:bottom w:w="150" w:type="dxa"/>
              <w:right w:w="240" w:type="dxa"/>
            </w:tcMar>
            <w:vAlign w:val="center"/>
            <w:hideMark/>
          </w:tcPr>
          <w:p w14:paraId="7E000DA2" w14:textId="77777777" w:rsidR="00F74587" w:rsidRPr="00F74587" w:rsidRDefault="00F74587" w:rsidP="00CC186D">
            <w:pPr>
              <w:tabs>
                <w:tab w:val="left" w:pos="450"/>
              </w:tabs>
              <w:spacing w:after="0" w:line="240" w:lineRule="auto"/>
              <w:contextualSpacing/>
              <w:jc w:val="left"/>
              <w:rPr>
                <w:rFonts w:eastAsia="Constantia" w:cs="Segoe UI"/>
                <w:sz w:val="18"/>
                <w:szCs w:val="18"/>
                <w:lang w:val="en-ID"/>
              </w:rPr>
            </w:pPr>
            <w:r w:rsidRPr="00F74587">
              <w:rPr>
                <w:rFonts w:eastAsia="Constantia" w:cs="Segoe UI"/>
                <w:sz w:val="18"/>
                <w:szCs w:val="18"/>
                <w:lang w:val="en-ID"/>
              </w:rPr>
              <w:t>DPRD Member (Finance Commission)</w:t>
            </w:r>
          </w:p>
        </w:tc>
        <w:tc>
          <w:tcPr>
            <w:tcW w:w="1276" w:type="dxa"/>
            <w:shd w:val="clear" w:color="auto" w:fill="FFFFFF"/>
            <w:tcMar>
              <w:top w:w="150" w:type="dxa"/>
              <w:left w:w="240" w:type="dxa"/>
              <w:bottom w:w="150" w:type="dxa"/>
              <w:right w:w="240" w:type="dxa"/>
            </w:tcMar>
            <w:vAlign w:val="center"/>
            <w:hideMark/>
          </w:tcPr>
          <w:p w14:paraId="6317FBEE"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Male</w:t>
            </w:r>
          </w:p>
        </w:tc>
        <w:tc>
          <w:tcPr>
            <w:tcW w:w="1701" w:type="dxa"/>
            <w:shd w:val="clear" w:color="auto" w:fill="FFFFFF"/>
            <w:tcMar>
              <w:top w:w="150" w:type="dxa"/>
              <w:left w:w="240" w:type="dxa"/>
              <w:bottom w:w="150" w:type="dxa"/>
              <w:right w:w="240" w:type="dxa"/>
            </w:tcMar>
            <w:vAlign w:val="center"/>
            <w:hideMark/>
          </w:tcPr>
          <w:p w14:paraId="2A28D1DF"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2</w:t>
            </w:r>
          </w:p>
        </w:tc>
        <w:tc>
          <w:tcPr>
            <w:tcW w:w="1417" w:type="dxa"/>
            <w:shd w:val="clear" w:color="auto" w:fill="FFFFFF"/>
            <w:tcMar>
              <w:top w:w="150" w:type="dxa"/>
              <w:left w:w="240" w:type="dxa"/>
              <w:bottom w:w="150" w:type="dxa"/>
              <w:right w:w="0" w:type="dxa"/>
            </w:tcMar>
            <w:vAlign w:val="center"/>
            <w:hideMark/>
          </w:tcPr>
          <w:p w14:paraId="7B082DE0"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May 15, 2026</w:t>
            </w:r>
          </w:p>
        </w:tc>
      </w:tr>
      <w:tr w:rsidR="00F74587" w:rsidRPr="00F74587" w14:paraId="0E260046" w14:textId="77777777" w:rsidTr="00CC186D">
        <w:trPr>
          <w:trHeight w:val="170"/>
        </w:trPr>
        <w:tc>
          <w:tcPr>
            <w:tcW w:w="1134" w:type="dxa"/>
            <w:tcBorders>
              <w:bottom w:val="single" w:sz="12" w:space="0" w:color="auto"/>
            </w:tcBorders>
            <w:shd w:val="clear" w:color="auto" w:fill="FFFFFF"/>
            <w:tcMar>
              <w:top w:w="150" w:type="dxa"/>
              <w:left w:w="0" w:type="dxa"/>
              <w:bottom w:w="150" w:type="dxa"/>
              <w:right w:w="240" w:type="dxa"/>
            </w:tcMar>
            <w:vAlign w:val="center"/>
            <w:hideMark/>
          </w:tcPr>
          <w:p w14:paraId="1B23B6E9"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I-04</w:t>
            </w:r>
          </w:p>
        </w:tc>
        <w:tc>
          <w:tcPr>
            <w:tcW w:w="3119" w:type="dxa"/>
            <w:tcBorders>
              <w:bottom w:val="single" w:sz="12" w:space="0" w:color="auto"/>
            </w:tcBorders>
            <w:shd w:val="clear" w:color="auto" w:fill="FFFFFF"/>
            <w:tcMar>
              <w:top w:w="150" w:type="dxa"/>
              <w:left w:w="240" w:type="dxa"/>
              <w:bottom w:w="150" w:type="dxa"/>
              <w:right w:w="240" w:type="dxa"/>
            </w:tcMar>
            <w:vAlign w:val="center"/>
            <w:hideMark/>
          </w:tcPr>
          <w:p w14:paraId="442CC9FB" w14:textId="77777777" w:rsidR="00F74587" w:rsidRPr="00F74587" w:rsidRDefault="00F74587" w:rsidP="00CC186D">
            <w:pPr>
              <w:tabs>
                <w:tab w:val="left" w:pos="450"/>
              </w:tabs>
              <w:spacing w:after="0" w:line="240" w:lineRule="auto"/>
              <w:contextualSpacing/>
              <w:jc w:val="left"/>
              <w:rPr>
                <w:rFonts w:eastAsia="Constantia" w:cs="Segoe UI"/>
                <w:sz w:val="18"/>
                <w:szCs w:val="18"/>
                <w:lang w:val="en-ID"/>
              </w:rPr>
            </w:pPr>
            <w:r w:rsidRPr="00F74587">
              <w:rPr>
                <w:rFonts w:eastAsia="Constantia" w:cs="Segoe UI"/>
                <w:sz w:val="18"/>
                <w:szCs w:val="18"/>
                <w:lang w:val="en-ID"/>
              </w:rPr>
              <w:t>Regional Inspectorate (Auditor)</w:t>
            </w:r>
          </w:p>
        </w:tc>
        <w:tc>
          <w:tcPr>
            <w:tcW w:w="1276" w:type="dxa"/>
            <w:tcBorders>
              <w:bottom w:val="single" w:sz="12" w:space="0" w:color="auto"/>
            </w:tcBorders>
            <w:shd w:val="clear" w:color="auto" w:fill="FFFFFF"/>
            <w:tcMar>
              <w:top w:w="150" w:type="dxa"/>
              <w:left w:w="240" w:type="dxa"/>
              <w:bottom w:w="150" w:type="dxa"/>
              <w:right w:w="240" w:type="dxa"/>
            </w:tcMar>
            <w:vAlign w:val="center"/>
            <w:hideMark/>
          </w:tcPr>
          <w:p w14:paraId="054D8B03"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Female</w:t>
            </w:r>
          </w:p>
        </w:tc>
        <w:tc>
          <w:tcPr>
            <w:tcW w:w="1701" w:type="dxa"/>
            <w:tcBorders>
              <w:bottom w:val="single" w:sz="12" w:space="0" w:color="auto"/>
            </w:tcBorders>
            <w:shd w:val="clear" w:color="auto" w:fill="FFFFFF"/>
            <w:tcMar>
              <w:top w:w="150" w:type="dxa"/>
              <w:left w:w="240" w:type="dxa"/>
              <w:bottom w:w="150" w:type="dxa"/>
              <w:right w:w="240" w:type="dxa"/>
            </w:tcMar>
            <w:vAlign w:val="center"/>
            <w:hideMark/>
          </w:tcPr>
          <w:p w14:paraId="0ADAA9FD"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7</w:t>
            </w:r>
          </w:p>
        </w:tc>
        <w:tc>
          <w:tcPr>
            <w:tcW w:w="1417" w:type="dxa"/>
            <w:tcBorders>
              <w:bottom w:val="single" w:sz="12" w:space="0" w:color="auto"/>
            </w:tcBorders>
            <w:shd w:val="clear" w:color="auto" w:fill="FFFFFF"/>
            <w:tcMar>
              <w:top w:w="150" w:type="dxa"/>
              <w:left w:w="240" w:type="dxa"/>
              <w:bottom w:w="150" w:type="dxa"/>
              <w:right w:w="0" w:type="dxa"/>
            </w:tcMar>
            <w:vAlign w:val="center"/>
            <w:hideMark/>
          </w:tcPr>
          <w:p w14:paraId="01B815B9" w14:textId="77777777" w:rsidR="00F74587" w:rsidRPr="00F74587" w:rsidRDefault="00F74587" w:rsidP="00F74587">
            <w:pPr>
              <w:tabs>
                <w:tab w:val="left" w:pos="450"/>
              </w:tabs>
              <w:spacing w:after="0" w:line="240" w:lineRule="auto"/>
              <w:contextualSpacing/>
              <w:jc w:val="center"/>
              <w:rPr>
                <w:rFonts w:eastAsia="Constantia" w:cs="Segoe UI"/>
                <w:sz w:val="18"/>
                <w:szCs w:val="18"/>
                <w:lang w:val="en-ID"/>
              </w:rPr>
            </w:pPr>
            <w:r w:rsidRPr="00F74587">
              <w:rPr>
                <w:rFonts w:eastAsia="Constantia" w:cs="Segoe UI"/>
                <w:sz w:val="18"/>
                <w:szCs w:val="18"/>
                <w:lang w:val="en-ID"/>
              </w:rPr>
              <w:t>May 17, 2026</w:t>
            </w:r>
          </w:p>
        </w:tc>
      </w:tr>
    </w:tbl>
    <w:p w14:paraId="575831B2" w14:textId="22239E4C" w:rsidR="00985560" w:rsidRDefault="00985560" w:rsidP="00055C3A">
      <w:pPr>
        <w:pStyle w:val="IEEEParagraph"/>
        <w:ind w:firstLine="709"/>
        <w:rPr>
          <w:rFonts w:ascii="Segoe UI" w:hAnsi="Segoe UI" w:cs="Segoe UI"/>
          <w:i/>
          <w:iCs/>
          <w:sz w:val="18"/>
          <w:szCs w:val="18"/>
          <w:lang w:val="id-ID"/>
        </w:rPr>
      </w:pPr>
      <w:r>
        <w:rPr>
          <w:rFonts w:ascii="Segoe UI" w:hAnsi="Segoe UI" w:cs="Segoe UI"/>
          <w:i/>
          <w:iCs/>
          <w:sz w:val="18"/>
          <w:szCs w:val="18"/>
          <w:lang w:val="sv-SE"/>
        </w:rPr>
        <w:t xml:space="preserve"> </w:t>
      </w:r>
      <w:r w:rsidR="00C261EE" w:rsidRPr="00C261EE">
        <w:rPr>
          <w:rFonts w:ascii="Segoe UI" w:hAnsi="Segoe UI" w:cs="Segoe UI"/>
          <w:i/>
          <w:iCs/>
          <w:sz w:val="18"/>
          <w:szCs w:val="18"/>
          <w:lang w:val="id-ID"/>
        </w:rPr>
        <w:t>Source: Primary data processed (2026)</w:t>
      </w:r>
    </w:p>
    <w:p w14:paraId="01B7E817" w14:textId="77777777" w:rsidR="00055C3A" w:rsidRPr="00055C3A" w:rsidRDefault="00055C3A" w:rsidP="00055C3A">
      <w:pPr>
        <w:pStyle w:val="IEEEParagraph"/>
        <w:ind w:firstLine="709"/>
        <w:rPr>
          <w:rFonts w:ascii="Segoe UI" w:hAnsi="Segoe UI" w:cs="Segoe UI"/>
          <w:i/>
          <w:iCs/>
          <w:sz w:val="18"/>
          <w:szCs w:val="18"/>
          <w:lang w:val="id-ID"/>
        </w:rPr>
      </w:pPr>
    </w:p>
    <w:p w14:paraId="08B939C7" w14:textId="5AB5E2D6" w:rsidR="00985560" w:rsidRPr="00C3551B" w:rsidRDefault="00985560" w:rsidP="00C3551B">
      <w:pPr>
        <w:pStyle w:val="Heading2"/>
        <w:rPr>
          <w:bCs/>
          <w:lang w:val="en-ID"/>
        </w:rPr>
      </w:pPr>
      <w:r>
        <w:rPr>
          <w:lang w:val="sv-SE"/>
        </w:rPr>
        <w:lastRenderedPageBreak/>
        <w:t xml:space="preserve">3.2 </w:t>
      </w:r>
      <w:proofErr w:type="spellStart"/>
      <w:r w:rsidR="00C3551B" w:rsidRPr="00C3551B">
        <w:rPr>
          <w:bCs/>
          <w:lang w:val="en-ID"/>
        </w:rPr>
        <w:t>Penerapan</w:t>
      </w:r>
      <w:proofErr w:type="spellEnd"/>
      <w:r w:rsidR="00C3551B" w:rsidRPr="00C3551B">
        <w:rPr>
          <w:bCs/>
          <w:lang w:val="en-ID"/>
        </w:rPr>
        <w:t xml:space="preserve"> SIPD pada BPKAD </w:t>
      </w:r>
      <w:proofErr w:type="spellStart"/>
      <w:r w:rsidR="00C3551B" w:rsidRPr="00C3551B">
        <w:rPr>
          <w:bCs/>
          <w:lang w:val="en-ID"/>
        </w:rPr>
        <w:t>Kabupaten</w:t>
      </w:r>
      <w:proofErr w:type="spellEnd"/>
      <w:r w:rsidR="00C3551B" w:rsidRPr="00C3551B">
        <w:rPr>
          <w:bCs/>
          <w:lang w:val="en-ID"/>
        </w:rPr>
        <w:t xml:space="preserve"> </w:t>
      </w:r>
      <w:proofErr w:type="spellStart"/>
      <w:r w:rsidR="00C3551B" w:rsidRPr="00C3551B">
        <w:rPr>
          <w:bCs/>
          <w:lang w:val="en-ID"/>
        </w:rPr>
        <w:t>Nduga</w:t>
      </w:r>
      <w:proofErr w:type="spellEnd"/>
    </w:p>
    <w:p w14:paraId="737AF09D" w14:textId="11258D6C" w:rsidR="00C3551B" w:rsidRPr="001E0508" w:rsidRDefault="00C3551B" w:rsidP="00C3551B">
      <w:pPr>
        <w:pStyle w:val="IEEEParagraph"/>
        <w:ind w:left="567" w:firstLine="567"/>
        <w:rPr>
          <w:rFonts w:ascii="Segoe UI" w:hAnsi="Segoe UI" w:cs="Segoe UI"/>
          <w:sz w:val="24"/>
          <w:lang w:val="sv-SE"/>
        </w:rPr>
      </w:pPr>
      <w:r w:rsidRPr="00C3551B">
        <w:rPr>
          <w:rFonts w:ascii="Segoe UI" w:eastAsiaTheme="minorHAnsi" w:hAnsi="Segoe UI" w:cstheme="minorBidi"/>
          <w:sz w:val="22"/>
          <w:szCs w:val="22"/>
          <w:lang w:val="id-ID" w:eastAsia="en-US"/>
        </w:rPr>
        <w:t>Berdasarkan hasil wawancara mendalam, observasi langsung, dan dokumentasi, penerapan SIPD pada BPKAD Kabupaten Nduga dianalisis berdasarkan tiga aspek utama</w:t>
      </w:r>
      <w:r>
        <w:rPr>
          <w:rFonts w:ascii="Segoe UI" w:eastAsiaTheme="minorHAnsi" w:hAnsi="Segoe UI" w:cstheme="minorBidi"/>
          <w:sz w:val="22"/>
          <w:szCs w:val="22"/>
          <w:lang w:val="id-ID" w:eastAsia="en-US"/>
        </w:rPr>
        <w:t>, yaitu:</w:t>
      </w:r>
    </w:p>
    <w:p w14:paraId="1689B481" w14:textId="77777777" w:rsidR="00C3551B" w:rsidRPr="00C3551B" w:rsidRDefault="00C3551B" w:rsidP="00C3551B">
      <w:pPr>
        <w:pStyle w:val="IEEEParagraph"/>
        <w:ind w:left="567" w:right="39" w:firstLine="426"/>
        <w:rPr>
          <w:rFonts w:ascii="Segoe UI" w:hAnsi="Segoe UI" w:cs="Segoe UI"/>
          <w:sz w:val="22"/>
          <w:szCs w:val="22"/>
          <w:shd w:val="clear" w:color="auto" w:fill="FFFFFF"/>
          <w:lang w:val="en-ID"/>
        </w:rPr>
      </w:pPr>
      <w:proofErr w:type="spellStart"/>
      <w:r w:rsidRPr="00C3551B">
        <w:rPr>
          <w:rFonts w:ascii="Segoe UI" w:hAnsi="Segoe UI" w:cs="Segoe UI"/>
          <w:sz w:val="22"/>
          <w:szCs w:val="22"/>
          <w:shd w:val="clear" w:color="auto" w:fill="FFFFFF"/>
          <w:lang w:val="en-ID"/>
        </w:rPr>
        <w:t>Aspek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Sumber</w:t>
      </w:r>
      <w:proofErr w:type="spellEnd"/>
      <w:r w:rsidRPr="00C3551B">
        <w:rPr>
          <w:rFonts w:ascii="Segoe UI" w:hAnsi="Segoe UI" w:cs="Segoe UI"/>
          <w:sz w:val="22"/>
          <w:szCs w:val="22"/>
          <w:shd w:val="clear" w:color="auto" w:fill="FFFFFF"/>
          <w:lang w:val="en-ID"/>
        </w:rPr>
        <w:t xml:space="preserve"> Daya </w:t>
      </w:r>
      <w:proofErr w:type="spellStart"/>
      <w:r w:rsidRPr="00C3551B">
        <w:rPr>
          <w:rFonts w:ascii="Segoe UI" w:hAnsi="Segoe UI" w:cs="Segoe UI"/>
          <w:sz w:val="22"/>
          <w:szCs w:val="22"/>
          <w:shd w:val="clear" w:color="auto" w:fill="FFFFFF"/>
          <w:lang w:val="en-ID"/>
        </w:rPr>
        <w:t>Manusia</w:t>
      </w:r>
      <w:proofErr w:type="spellEnd"/>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Temuan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penelitian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menunjukkan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tingkat</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pengetahuan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pegawai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tentang</w:t>
      </w:r>
      <w:proofErr w:type="spellEnd"/>
      <w:r w:rsidRPr="00C3551B">
        <w:rPr>
          <w:rFonts w:ascii="Segoe UI" w:hAnsi="Segoe UI" w:cs="Segoe UI"/>
          <w:sz w:val="22"/>
          <w:szCs w:val="22"/>
          <w:shd w:val="clear" w:color="auto" w:fill="FFFFFF"/>
          <w:lang w:val="en-ID"/>
        </w:rPr>
        <w:t xml:space="preserve"> SIPD </w:t>
      </w:r>
      <w:proofErr w:type="spellStart"/>
      <w:r w:rsidRPr="00C3551B">
        <w:rPr>
          <w:rFonts w:ascii="Segoe UI" w:hAnsi="Segoe UI" w:cs="Segoe UI"/>
          <w:sz w:val="22"/>
          <w:szCs w:val="22"/>
          <w:shd w:val="clear" w:color="auto" w:fill="FFFFFF"/>
          <w:lang w:val="en-ID"/>
        </w:rPr>
        <w:t>masih</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relatif</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rendah</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Kepala</w:t>
      </w:r>
      <w:proofErr w:type="spellEnd"/>
      <w:r w:rsidRPr="00C3551B">
        <w:rPr>
          <w:rFonts w:ascii="Segoe UI" w:hAnsi="Segoe UI" w:cs="Segoe UI"/>
          <w:sz w:val="22"/>
          <w:szCs w:val="22"/>
          <w:shd w:val="clear" w:color="auto" w:fill="FFFFFF"/>
          <w:lang w:val="en-ID"/>
        </w:rPr>
        <w:t xml:space="preserve"> BPKAD (I-01) </w:t>
      </w:r>
      <w:proofErr w:type="spellStart"/>
      <w:r w:rsidRPr="00C3551B">
        <w:rPr>
          <w:rFonts w:ascii="Segoe UI" w:hAnsi="Segoe UI" w:cs="Segoe UI"/>
          <w:sz w:val="22"/>
          <w:szCs w:val="22"/>
          <w:shd w:val="clear" w:color="auto" w:fill="FFFFFF"/>
          <w:lang w:val="en-ID"/>
        </w:rPr>
        <w:t>mengungkapkan</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 xml:space="preserve">"Dari 48 </w:t>
      </w:r>
      <w:proofErr w:type="spellStart"/>
      <w:r w:rsidRPr="00C3551B">
        <w:rPr>
          <w:rFonts w:ascii="Segoe UI" w:hAnsi="Segoe UI" w:cs="Segoe UI"/>
          <w:i/>
          <w:iCs/>
          <w:sz w:val="22"/>
          <w:szCs w:val="22"/>
          <w:shd w:val="clear" w:color="auto" w:fill="FFFFFF"/>
          <w:lang w:val="en-ID"/>
        </w:rPr>
        <w:t>pegawai</w:t>
      </w:r>
      <w:proofErr w:type="spellEnd"/>
      <w:r w:rsidRPr="00C3551B">
        <w:rPr>
          <w:rFonts w:ascii="Segoe UI" w:hAnsi="Segoe UI" w:cs="Segoe UI"/>
          <w:i/>
          <w:iCs/>
          <w:sz w:val="22"/>
          <w:szCs w:val="22"/>
          <w:shd w:val="clear" w:color="auto" w:fill="FFFFFF"/>
          <w:lang w:val="en-ID"/>
        </w:rPr>
        <w:t xml:space="preserve"> yang </w:t>
      </w:r>
      <w:proofErr w:type="spellStart"/>
      <w:r w:rsidRPr="00C3551B">
        <w:rPr>
          <w:rFonts w:ascii="Segoe UI" w:hAnsi="Segoe UI" w:cs="Segoe UI"/>
          <w:i/>
          <w:iCs/>
          <w:sz w:val="22"/>
          <w:szCs w:val="22"/>
          <w:shd w:val="clear" w:color="auto" w:fill="FFFFFF"/>
          <w:lang w:val="en-ID"/>
        </w:rPr>
        <w:t>ada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hanya</w:t>
      </w:r>
      <w:proofErr w:type="spellEnd"/>
      <w:r w:rsidRPr="00C3551B">
        <w:rPr>
          <w:rFonts w:ascii="Segoe UI" w:hAnsi="Segoe UI" w:cs="Segoe UI"/>
          <w:i/>
          <w:iCs/>
          <w:sz w:val="22"/>
          <w:szCs w:val="22"/>
          <w:shd w:val="clear" w:color="auto" w:fill="FFFFFF"/>
          <w:lang w:val="en-ID"/>
        </w:rPr>
        <w:t xml:space="preserve"> 2 orang yang </w:t>
      </w:r>
      <w:proofErr w:type="spellStart"/>
      <w:r w:rsidRPr="00C3551B">
        <w:rPr>
          <w:rFonts w:ascii="Segoe UI" w:hAnsi="Segoe UI" w:cs="Segoe UI"/>
          <w:i/>
          <w:iCs/>
          <w:sz w:val="22"/>
          <w:szCs w:val="22"/>
          <w:shd w:val="clear" w:color="auto" w:fill="FFFFFF"/>
          <w:lang w:val="en-ID"/>
        </w:rPr>
        <w:t>pernah</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mengikuti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pelatihan</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resmi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dari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Kemendagri</w:t>
      </w:r>
      <w:proofErr w:type="spellEnd"/>
      <w:r w:rsidRPr="00C3551B">
        <w:rPr>
          <w:rFonts w:ascii="Segoe UI" w:hAnsi="Segoe UI" w:cs="Segoe UI"/>
          <w:i/>
          <w:iCs/>
          <w:sz w:val="22"/>
          <w:szCs w:val="22"/>
          <w:shd w:val="clear" w:color="auto" w:fill="FFFFFF"/>
          <w:lang w:val="en-ID"/>
        </w:rPr>
        <w:t xml:space="preserve"> pada </w:t>
      </w:r>
      <w:proofErr w:type="spellStart"/>
      <w:r w:rsidRPr="00C3551B">
        <w:rPr>
          <w:rFonts w:ascii="Segoe UI" w:hAnsi="Segoe UI" w:cs="Segoe UI"/>
          <w:i/>
          <w:iCs/>
          <w:sz w:val="22"/>
          <w:szCs w:val="22"/>
          <w:shd w:val="clear" w:color="auto" w:fill="FFFFFF"/>
          <w:lang w:val="en-ID"/>
        </w:rPr>
        <w:t>tahun</w:t>
      </w:r>
      <w:proofErr w:type="spellEnd"/>
      <w:r w:rsidRPr="00C3551B">
        <w:rPr>
          <w:rFonts w:ascii="Segoe UI" w:hAnsi="Segoe UI" w:cs="Segoe UI"/>
          <w:i/>
          <w:iCs/>
          <w:sz w:val="22"/>
          <w:szCs w:val="22"/>
          <w:shd w:val="clear" w:color="auto" w:fill="FFFFFF"/>
          <w:lang w:val="en-ID"/>
        </w:rPr>
        <w:t xml:space="preserve"> 2020. </w:t>
      </w:r>
      <w:proofErr w:type="spellStart"/>
      <w:r w:rsidRPr="00C3551B">
        <w:rPr>
          <w:rFonts w:ascii="Segoe UI" w:hAnsi="Segoe UI" w:cs="Segoe UI"/>
          <w:i/>
          <w:iCs/>
          <w:sz w:val="22"/>
          <w:szCs w:val="22"/>
          <w:shd w:val="clear" w:color="auto" w:fill="FFFFFF"/>
          <w:lang w:val="en-ID"/>
        </w:rPr>
        <w:t>Setelah</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itu</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tidak</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ada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lagi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pelatihan</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lanjutan</w:t>
      </w:r>
      <w:proofErr w:type="spellEnd"/>
      <w:r w:rsidRPr="00C3551B">
        <w:rPr>
          <w:rFonts w:ascii="Segoe UI" w:hAnsi="Segoe UI" w:cs="Segoe UI"/>
          <w:i/>
          <w:iCs/>
          <w:sz w:val="22"/>
          <w:szCs w:val="22"/>
          <w:shd w:val="clear" w:color="auto" w:fill="FFFFFF"/>
          <w:lang w:val="en-ID"/>
        </w:rPr>
        <w:t>."</w:t>
      </w:r>
      <w:r w:rsidRPr="00C3551B">
        <w:rPr>
          <w:rFonts w:ascii="Segoe UI" w:hAnsi="Segoe UI" w:cs="Segoe UI"/>
          <w:sz w:val="22"/>
          <w:szCs w:val="22"/>
          <w:shd w:val="clear" w:color="auto" w:fill="FFFFFF"/>
          <w:lang w:val="en-ID"/>
        </w:rPr>
        <w:t xml:space="preserve"> Hal </w:t>
      </w:r>
      <w:proofErr w:type="spellStart"/>
      <w:r w:rsidRPr="00C3551B">
        <w:rPr>
          <w:rFonts w:ascii="Segoe UI" w:hAnsi="Segoe UI" w:cs="Segoe UI"/>
          <w:sz w:val="22"/>
          <w:szCs w:val="22"/>
          <w:shd w:val="clear" w:color="auto" w:fill="FFFFFF"/>
          <w:lang w:val="en-ID"/>
        </w:rPr>
        <w:t>ini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diperkuat</w:t>
      </w:r>
      <w:proofErr w:type="spellEnd"/>
      <w:r w:rsidRPr="00C3551B">
        <w:rPr>
          <w:rFonts w:ascii="Segoe UI" w:hAnsi="Segoe UI" w:cs="Segoe UI"/>
          <w:sz w:val="22"/>
          <w:szCs w:val="22"/>
          <w:shd w:val="clear" w:color="auto" w:fill="FFFFFF"/>
          <w:lang w:val="en-ID"/>
        </w:rPr>
        <w:t xml:space="preserve"> oleh </w:t>
      </w:r>
      <w:proofErr w:type="spellStart"/>
      <w:r w:rsidRPr="00C3551B">
        <w:rPr>
          <w:rFonts w:ascii="Segoe UI" w:hAnsi="Segoe UI" w:cs="Segoe UI"/>
          <w:sz w:val="22"/>
          <w:szCs w:val="22"/>
          <w:shd w:val="clear" w:color="auto" w:fill="FFFFFF"/>
          <w:lang w:val="en-ID"/>
        </w:rPr>
        <w:t>Kepala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Bidang</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Anggaran</w:t>
      </w:r>
      <w:proofErr w:type="spellEnd"/>
      <w:r w:rsidRPr="00C3551B">
        <w:rPr>
          <w:rFonts w:ascii="Segoe UI" w:hAnsi="Segoe UI" w:cs="Segoe UI"/>
          <w:sz w:val="22"/>
          <w:szCs w:val="22"/>
          <w:shd w:val="clear" w:color="auto" w:fill="FFFFFF"/>
          <w:lang w:val="en-ID"/>
        </w:rPr>
        <w:t xml:space="preserve"> (I-02): </w:t>
      </w:r>
      <w:r w:rsidRPr="00C3551B">
        <w:rPr>
          <w:rFonts w:ascii="Segoe UI" w:hAnsi="Segoe UI" w:cs="Segoe UI"/>
          <w:i/>
          <w:iCs/>
          <w:sz w:val="22"/>
          <w:szCs w:val="22"/>
          <w:shd w:val="clear" w:color="auto" w:fill="FFFFFF"/>
          <w:lang w:val="en-ID"/>
        </w:rPr>
        <w:t xml:space="preserve">"Saya </w:t>
      </w:r>
      <w:proofErr w:type="spellStart"/>
      <w:r w:rsidRPr="00C3551B">
        <w:rPr>
          <w:rFonts w:ascii="Segoe UI" w:hAnsi="Segoe UI" w:cs="Segoe UI"/>
          <w:i/>
          <w:iCs/>
          <w:sz w:val="22"/>
          <w:szCs w:val="22"/>
          <w:shd w:val="clear" w:color="auto" w:fill="FFFFFF"/>
          <w:lang w:val="en-ID"/>
        </w:rPr>
        <w:t>sendiri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belajar</w:t>
      </w:r>
      <w:proofErr w:type="spellEnd"/>
      <w:r w:rsidRPr="00C3551B">
        <w:rPr>
          <w:rFonts w:ascii="Segoe UI" w:hAnsi="Segoe UI" w:cs="Segoe UI"/>
          <w:i/>
          <w:iCs/>
          <w:sz w:val="22"/>
          <w:szCs w:val="22"/>
          <w:shd w:val="clear" w:color="auto" w:fill="FFFFFF"/>
          <w:lang w:val="en-ID"/>
        </w:rPr>
        <w:t xml:space="preserve"> SIPD </w:t>
      </w:r>
      <w:proofErr w:type="spellStart"/>
      <w:r w:rsidRPr="00C3551B">
        <w:rPr>
          <w:rFonts w:ascii="Segoe UI" w:hAnsi="Segoe UI" w:cs="Segoe UI"/>
          <w:i/>
          <w:iCs/>
          <w:sz w:val="22"/>
          <w:szCs w:val="22"/>
          <w:shd w:val="clear" w:color="auto" w:fill="FFFFFF"/>
          <w:lang w:val="en-ID"/>
        </w:rPr>
        <w:t>secara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otodidak</w:t>
      </w:r>
      <w:proofErr w:type="spellEnd"/>
      <w:r w:rsidRPr="00C3551B">
        <w:rPr>
          <w:rFonts w:ascii="Segoe UI" w:hAnsi="Segoe UI" w:cs="Segoe UI"/>
          <w:i/>
          <w:iCs/>
          <w:sz w:val="22"/>
          <w:szCs w:val="22"/>
          <w:shd w:val="clear" w:color="auto" w:fill="FFFFFF"/>
          <w:lang w:val="en-ID"/>
        </w:rPr>
        <w:t xml:space="preserve">. Kalau </w:t>
      </w:r>
      <w:proofErr w:type="spellStart"/>
      <w:r w:rsidRPr="00C3551B">
        <w:rPr>
          <w:rFonts w:ascii="Segoe UI" w:hAnsi="Segoe UI" w:cs="Segoe UI"/>
          <w:i/>
          <w:iCs/>
          <w:sz w:val="22"/>
          <w:szCs w:val="22"/>
          <w:shd w:val="clear" w:color="auto" w:fill="FFFFFF"/>
          <w:lang w:val="en-ID"/>
        </w:rPr>
        <w:t>ada</w:t>
      </w:r>
      <w:proofErr w:type="spellEnd"/>
      <w:r w:rsidRPr="00C3551B">
        <w:rPr>
          <w:rFonts w:ascii="Segoe UI" w:hAnsi="Segoe UI" w:cs="Segoe UI"/>
          <w:i/>
          <w:iCs/>
          <w:sz w:val="22"/>
          <w:szCs w:val="22"/>
          <w:shd w:val="clear" w:color="auto" w:fill="FFFFFF"/>
          <w:lang w:val="en-ID"/>
        </w:rPr>
        <w:t xml:space="preserve"> error </w:t>
      </w:r>
      <w:proofErr w:type="spellStart"/>
      <w:r w:rsidRPr="00C3551B">
        <w:rPr>
          <w:rFonts w:ascii="Segoe UI" w:hAnsi="Segoe UI" w:cs="Segoe UI"/>
          <w:i/>
          <w:iCs/>
          <w:sz w:val="22"/>
          <w:szCs w:val="22"/>
          <w:shd w:val="clear" w:color="auto" w:fill="FFFFFF"/>
          <w:lang w:val="en-ID"/>
        </w:rPr>
        <w:t>atau</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fitur</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baru</w:t>
      </w:r>
      <w:proofErr w:type="spellEnd"/>
      <w:r w:rsidRPr="00C3551B">
        <w:rPr>
          <w:rFonts w:ascii="Segoe UI" w:hAnsi="Segoe UI" w:cs="Segoe UI"/>
          <w:i/>
          <w:iCs/>
          <w:sz w:val="22"/>
          <w:szCs w:val="22"/>
          <w:shd w:val="clear" w:color="auto" w:fill="FFFFFF"/>
          <w:lang w:val="en-ID"/>
        </w:rPr>
        <w:t xml:space="preserve">, kami </w:t>
      </w:r>
      <w:proofErr w:type="spellStart"/>
      <w:r w:rsidRPr="00C3551B">
        <w:rPr>
          <w:rFonts w:ascii="Segoe UI" w:hAnsi="Segoe UI" w:cs="Segoe UI"/>
          <w:i/>
          <w:iCs/>
          <w:sz w:val="22"/>
          <w:szCs w:val="22"/>
          <w:shd w:val="clear" w:color="auto" w:fill="FFFFFF"/>
          <w:lang w:val="en-ID"/>
        </w:rPr>
        <w:t>sering</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bingung</w:t>
      </w:r>
      <w:proofErr w:type="spellEnd"/>
      <w:r w:rsidRPr="00C3551B">
        <w:rPr>
          <w:rFonts w:ascii="Segoe UI" w:hAnsi="Segoe UI" w:cs="Segoe UI"/>
          <w:i/>
          <w:iCs/>
          <w:sz w:val="22"/>
          <w:szCs w:val="22"/>
          <w:shd w:val="clear" w:color="auto" w:fill="FFFFFF"/>
          <w:lang w:val="en-ID"/>
        </w:rPr>
        <w:t>."</w:t>
      </w:r>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Observasi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peneliti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menunjukkan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bahwa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dari</w:t>
      </w:r>
      <w:proofErr w:type="spellEnd"/>
      <w:r w:rsidRPr="00C3551B">
        <w:rPr>
          <w:rFonts w:ascii="Segoe UI" w:hAnsi="Segoe UI" w:cs="Segoe UI"/>
          <w:sz w:val="22"/>
          <w:szCs w:val="22"/>
          <w:shd w:val="clear" w:color="auto" w:fill="FFFFFF"/>
          <w:lang w:val="en-ID"/>
        </w:rPr>
        <w:t xml:space="preserve"> 6 operator yang </w:t>
      </w:r>
      <w:proofErr w:type="spellStart"/>
      <w:r w:rsidRPr="00C3551B">
        <w:rPr>
          <w:rFonts w:ascii="Segoe UI" w:hAnsi="Segoe UI" w:cs="Segoe UI"/>
          <w:sz w:val="22"/>
          <w:szCs w:val="22"/>
          <w:shd w:val="clear" w:color="auto" w:fill="FFFFFF"/>
          <w:lang w:val="en-ID"/>
        </w:rPr>
        <w:t>sedang</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bekerja</w:t>
      </w:r>
      <w:proofErr w:type="spellEnd"/>
      <w:r w:rsidRPr="00C3551B">
        <w:rPr>
          <w:rFonts w:ascii="Segoe UI" w:hAnsi="Segoe UI" w:cs="Segoe UI"/>
          <w:sz w:val="22"/>
          <w:szCs w:val="22"/>
          <w:shd w:val="clear" w:color="auto" w:fill="FFFFFF"/>
          <w:lang w:val="en-ID"/>
        </w:rPr>
        <w:t xml:space="preserve">, 4 orang </w:t>
      </w:r>
      <w:proofErr w:type="spellStart"/>
      <w:r w:rsidRPr="00C3551B">
        <w:rPr>
          <w:rFonts w:ascii="Segoe UI" w:hAnsi="Segoe UI" w:cs="Segoe UI"/>
          <w:sz w:val="22"/>
          <w:szCs w:val="22"/>
          <w:shd w:val="clear" w:color="auto" w:fill="FFFFFF"/>
          <w:lang w:val="en-ID"/>
        </w:rPr>
        <w:t>terlihat</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kesulitan</w:t>
      </w:r>
      <w:proofErr w:type="spellEnd"/>
      <w:r w:rsidRPr="00C3551B">
        <w:rPr>
          <w:rFonts w:ascii="Segoe UI" w:hAnsi="Segoe UI" w:cs="Segoe UI"/>
          <w:sz w:val="22"/>
          <w:szCs w:val="22"/>
          <w:shd w:val="clear" w:color="auto" w:fill="FFFFFF"/>
          <w:lang w:val="en-ID"/>
        </w:rPr>
        <w:t xml:space="preserve"> dan </w:t>
      </w:r>
      <w:proofErr w:type="spellStart"/>
      <w:r w:rsidRPr="00C3551B">
        <w:rPr>
          <w:rFonts w:ascii="Segoe UI" w:hAnsi="Segoe UI" w:cs="Segoe UI"/>
          <w:sz w:val="22"/>
          <w:szCs w:val="22"/>
          <w:shd w:val="clear" w:color="auto" w:fill="FFFFFF"/>
          <w:lang w:val="en-ID"/>
        </w:rPr>
        <w:t>sering</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membuka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catatan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atau</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bertanya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rekan</w:t>
      </w:r>
      <w:proofErr w:type="spellEnd"/>
      <w:r w:rsidRPr="00C3551B">
        <w:rPr>
          <w:rFonts w:ascii="Segoe UI" w:hAnsi="Segoe UI" w:cs="Segoe UI"/>
          <w:sz w:val="22"/>
          <w:szCs w:val="22"/>
          <w:shd w:val="clear" w:color="auto" w:fill="FFFFFF"/>
          <w:lang w:val="en-ID"/>
        </w:rPr>
        <w:t xml:space="preserve">. Hasil </w:t>
      </w:r>
      <w:proofErr w:type="spellStart"/>
      <w:r w:rsidRPr="00C3551B">
        <w:rPr>
          <w:rFonts w:ascii="Segoe UI" w:hAnsi="Segoe UI" w:cs="Segoe UI"/>
          <w:sz w:val="22"/>
          <w:szCs w:val="22"/>
          <w:shd w:val="clear" w:color="auto" w:fill="FFFFFF"/>
          <w:lang w:val="en-ID"/>
        </w:rPr>
        <w:t>ini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sejalan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dengan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temuan</w:t>
      </w:r>
      <w:proofErr w:type="spellEnd"/>
      <w:r w:rsidRPr="00C3551B">
        <w:rPr>
          <w:rFonts w:ascii="Segoe UI" w:hAnsi="Segoe UI" w:cs="Segoe UI"/>
          <w:sz w:val="22"/>
          <w:szCs w:val="22"/>
          <w:shd w:val="clear" w:color="auto" w:fill="FFFFFF"/>
          <w:lang w:val="en-ID"/>
        </w:rPr>
        <w:t xml:space="preserve"> Nasution dan Yulisa (2023) yang </w:t>
      </w:r>
      <w:proofErr w:type="spellStart"/>
      <w:r w:rsidRPr="00C3551B">
        <w:rPr>
          <w:rFonts w:ascii="Segoe UI" w:hAnsi="Segoe UI" w:cs="Segoe UI"/>
          <w:sz w:val="22"/>
          <w:szCs w:val="22"/>
          <w:shd w:val="clear" w:color="auto" w:fill="FFFFFF"/>
          <w:lang w:val="en-ID"/>
        </w:rPr>
        <w:t>menyatakan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bahwa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kompetensi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sumber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daya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manusia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merupakan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faktor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kunci</w:t>
      </w:r>
      <w:proofErr w:type="spellEnd"/>
      <w:r w:rsidRPr="00C3551B">
        <w:rPr>
          <w:rFonts w:ascii="Segoe UI" w:hAnsi="Segoe UI" w:cs="Segoe UI"/>
          <w:sz w:val="22"/>
          <w:szCs w:val="22"/>
          <w:shd w:val="clear" w:color="auto" w:fill="FFFFFF"/>
          <w:lang w:val="en-ID"/>
        </w:rPr>
        <w:t xml:space="preserve"> yang </w:t>
      </w:r>
      <w:proofErr w:type="spellStart"/>
      <w:r w:rsidRPr="00C3551B">
        <w:rPr>
          <w:rFonts w:ascii="Segoe UI" w:hAnsi="Segoe UI" w:cs="Segoe UI"/>
          <w:sz w:val="22"/>
          <w:szCs w:val="22"/>
          <w:shd w:val="clear" w:color="auto" w:fill="FFFFFF"/>
          <w:lang w:val="en-ID"/>
        </w:rPr>
        <w:t>berpengaruh</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terhadap</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kualitas</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laporan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keuangan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daerah</w:t>
      </w:r>
      <w:proofErr w:type="spellEnd"/>
      <w:r w:rsidRPr="00C3551B">
        <w:rPr>
          <w:rFonts w:ascii="Segoe UI" w:hAnsi="Segoe UI" w:cs="Segoe UI"/>
          <w:sz w:val="22"/>
          <w:szCs w:val="22"/>
          <w:shd w:val="clear" w:color="auto" w:fill="FFFFFF"/>
          <w:lang w:val="en-ID"/>
        </w:rPr>
        <w:t>.</w:t>
      </w:r>
    </w:p>
    <w:p w14:paraId="3BDE85E4" w14:textId="77777777" w:rsidR="00C3551B" w:rsidRPr="00C3551B" w:rsidRDefault="00C3551B" w:rsidP="00C3551B">
      <w:pPr>
        <w:pStyle w:val="IEEEParagraph"/>
        <w:ind w:left="567" w:right="39" w:firstLine="426"/>
        <w:rPr>
          <w:rFonts w:ascii="Segoe UI" w:hAnsi="Segoe UI" w:cs="Segoe UI"/>
          <w:sz w:val="22"/>
          <w:szCs w:val="22"/>
          <w:shd w:val="clear" w:color="auto" w:fill="FFFFFF"/>
          <w:lang w:val="en-ID"/>
        </w:rPr>
      </w:pPr>
      <w:proofErr w:type="spellStart"/>
      <w:r w:rsidRPr="00C3551B">
        <w:rPr>
          <w:rFonts w:ascii="Segoe UI" w:hAnsi="Segoe UI" w:cs="Segoe UI"/>
          <w:sz w:val="22"/>
          <w:szCs w:val="22"/>
          <w:shd w:val="clear" w:color="auto" w:fill="FFFFFF"/>
          <w:lang w:val="en-ID"/>
        </w:rPr>
        <w:t>Aspek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Infrastruktur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Teknologi</w:t>
      </w:r>
      <w:proofErr w:type="spellEnd"/>
      <w:r w:rsidRPr="00C3551B">
        <w:rPr>
          <w:rFonts w:ascii="Segoe UI" w:hAnsi="Segoe UI" w:cs="Segoe UI"/>
          <w:sz w:val="22"/>
          <w:szCs w:val="22"/>
          <w:shd w:val="clear" w:color="auto" w:fill="FFFFFF"/>
          <w:lang w:val="en-ID"/>
        </w:rPr>
        <w:t xml:space="preserve">. Kendala </w:t>
      </w:r>
      <w:proofErr w:type="spellStart"/>
      <w:r w:rsidRPr="00C3551B">
        <w:rPr>
          <w:rFonts w:ascii="Segoe UI" w:hAnsi="Segoe UI" w:cs="Segoe UI"/>
          <w:sz w:val="22"/>
          <w:szCs w:val="22"/>
          <w:shd w:val="clear" w:color="auto" w:fill="FFFFFF"/>
          <w:lang w:val="en-ID"/>
        </w:rPr>
        <w:t>infrastruktur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menjadi</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showstopper</w:t>
      </w:r>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utama</w:t>
      </w:r>
      <w:proofErr w:type="spellEnd"/>
      <w:r w:rsidRPr="00C3551B">
        <w:rPr>
          <w:rFonts w:ascii="Segoe UI" w:hAnsi="Segoe UI" w:cs="Segoe UI"/>
          <w:sz w:val="22"/>
          <w:szCs w:val="22"/>
          <w:shd w:val="clear" w:color="auto" w:fill="FFFFFF"/>
          <w:lang w:val="en-ID"/>
        </w:rPr>
        <w:t xml:space="preserve">. Kantor BPKAD </w:t>
      </w:r>
      <w:proofErr w:type="spellStart"/>
      <w:r w:rsidRPr="00C3551B">
        <w:rPr>
          <w:rFonts w:ascii="Segoe UI" w:hAnsi="Segoe UI" w:cs="Segoe UI"/>
          <w:sz w:val="22"/>
          <w:szCs w:val="22"/>
          <w:shd w:val="clear" w:color="auto" w:fill="FFFFFF"/>
          <w:lang w:val="en-ID"/>
        </w:rPr>
        <w:t>hanya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memiliki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koneksi</w:t>
      </w:r>
      <w:proofErr w:type="spellEnd"/>
      <w:r w:rsidRPr="00C3551B">
        <w:rPr>
          <w:rFonts w:ascii="Segoe UI" w:hAnsi="Segoe UI" w:cs="Segoe UI"/>
          <w:sz w:val="22"/>
          <w:szCs w:val="22"/>
          <w:shd w:val="clear" w:color="auto" w:fill="FFFFFF"/>
          <w:lang w:val="en-ID"/>
        </w:rPr>
        <w:t xml:space="preserve"> internet </w:t>
      </w:r>
      <w:proofErr w:type="spellStart"/>
      <w:r w:rsidRPr="00C3551B">
        <w:rPr>
          <w:rFonts w:ascii="Segoe UI" w:hAnsi="Segoe UI" w:cs="Segoe UI"/>
          <w:sz w:val="22"/>
          <w:szCs w:val="22"/>
          <w:shd w:val="clear" w:color="auto" w:fill="FFFFFF"/>
          <w:lang w:val="en-ID"/>
        </w:rPr>
        <w:t>dengan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kecepatan</w:t>
      </w:r>
      <w:proofErr w:type="spellEnd"/>
      <w:r w:rsidRPr="00C3551B">
        <w:rPr>
          <w:rFonts w:ascii="Segoe UI" w:hAnsi="Segoe UI" w:cs="Segoe UI"/>
          <w:sz w:val="22"/>
          <w:szCs w:val="22"/>
          <w:shd w:val="clear" w:color="auto" w:fill="FFFFFF"/>
          <w:lang w:val="en-ID"/>
        </w:rPr>
        <w:t xml:space="preserve"> rata-rata 1-3 Mbps, yang sangat </w:t>
      </w:r>
      <w:proofErr w:type="spellStart"/>
      <w:r w:rsidRPr="00C3551B">
        <w:rPr>
          <w:rFonts w:ascii="Segoe UI" w:hAnsi="Segoe UI" w:cs="Segoe UI"/>
          <w:sz w:val="22"/>
          <w:szCs w:val="22"/>
          <w:shd w:val="clear" w:color="auto" w:fill="FFFFFF"/>
          <w:lang w:val="en-ID"/>
        </w:rPr>
        <w:t>tidak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memadai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untuk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mengakses</w:t>
      </w:r>
      <w:proofErr w:type="spellEnd"/>
      <w:r w:rsidRPr="00C3551B">
        <w:rPr>
          <w:rFonts w:ascii="Segoe UI" w:hAnsi="Segoe UI" w:cs="Segoe UI"/>
          <w:sz w:val="22"/>
          <w:szCs w:val="22"/>
          <w:shd w:val="clear" w:color="auto" w:fill="FFFFFF"/>
          <w:lang w:val="en-ID"/>
        </w:rPr>
        <w:t xml:space="preserve"> SIPD </w:t>
      </w:r>
      <w:proofErr w:type="spellStart"/>
      <w:r w:rsidRPr="00C3551B">
        <w:rPr>
          <w:rFonts w:ascii="Segoe UI" w:hAnsi="Segoe UI" w:cs="Segoe UI"/>
          <w:sz w:val="22"/>
          <w:szCs w:val="22"/>
          <w:shd w:val="clear" w:color="auto" w:fill="FFFFFF"/>
          <w:lang w:val="en-ID"/>
        </w:rPr>
        <w:t>berbasis</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website</w:t>
      </w:r>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Observasi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peneliti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selama</w:t>
      </w:r>
      <w:proofErr w:type="spellEnd"/>
      <w:r w:rsidRPr="00C3551B">
        <w:rPr>
          <w:rFonts w:ascii="Segoe UI" w:hAnsi="Segoe UI" w:cs="Segoe UI"/>
          <w:sz w:val="22"/>
          <w:szCs w:val="22"/>
          <w:shd w:val="clear" w:color="auto" w:fill="FFFFFF"/>
          <w:lang w:val="en-ID"/>
        </w:rPr>
        <w:t xml:space="preserve"> 10 </w:t>
      </w:r>
      <w:proofErr w:type="spellStart"/>
      <w:r w:rsidRPr="00C3551B">
        <w:rPr>
          <w:rFonts w:ascii="Segoe UI" w:hAnsi="Segoe UI" w:cs="Segoe UI"/>
          <w:sz w:val="22"/>
          <w:szCs w:val="22"/>
          <w:shd w:val="clear" w:color="auto" w:fill="FFFFFF"/>
          <w:lang w:val="en-ID"/>
        </w:rPr>
        <w:t>hari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kerja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mencatat</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bahwa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koneksi</w:t>
      </w:r>
      <w:proofErr w:type="spellEnd"/>
      <w:r w:rsidRPr="00C3551B">
        <w:rPr>
          <w:rFonts w:ascii="Segoe UI" w:hAnsi="Segoe UI" w:cs="Segoe UI"/>
          <w:sz w:val="22"/>
          <w:szCs w:val="22"/>
          <w:shd w:val="clear" w:color="auto" w:fill="FFFFFF"/>
          <w:lang w:val="en-ID"/>
        </w:rPr>
        <w:t xml:space="preserve"> internet </w:t>
      </w:r>
      <w:proofErr w:type="spellStart"/>
      <w:r w:rsidRPr="00C3551B">
        <w:rPr>
          <w:rFonts w:ascii="Segoe UI" w:hAnsi="Segoe UI" w:cs="Segoe UI"/>
          <w:sz w:val="22"/>
          <w:szCs w:val="22"/>
          <w:shd w:val="clear" w:color="auto" w:fill="FFFFFF"/>
          <w:lang w:val="en-ID"/>
        </w:rPr>
        <w:t>stabil</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hanya</w:t>
      </w:r>
      <w:proofErr w:type="spellEnd"/>
      <w:r w:rsidRPr="00C3551B">
        <w:rPr>
          <w:rFonts w:ascii="Segoe UI" w:hAnsi="Segoe UI" w:cs="Segoe UI"/>
          <w:sz w:val="22"/>
          <w:szCs w:val="22"/>
          <w:shd w:val="clear" w:color="auto" w:fill="FFFFFF"/>
          <w:lang w:val="en-ID"/>
        </w:rPr>
        <w:t xml:space="preserve"> 30% </w:t>
      </w:r>
      <w:proofErr w:type="spellStart"/>
      <w:r w:rsidRPr="00C3551B">
        <w:rPr>
          <w:rFonts w:ascii="Segoe UI" w:hAnsi="Segoe UI" w:cs="Segoe UI"/>
          <w:sz w:val="22"/>
          <w:szCs w:val="22"/>
          <w:shd w:val="clear" w:color="auto" w:fill="FFFFFF"/>
          <w:lang w:val="en-ID"/>
        </w:rPr>
        <w:t>dari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waktu</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lambat</w:t>
      </w:r>
      <w:proofErr w:type="spellEnd"/>
      <w:r w:rsidRPr="00C3551B">
        <w:rPr>
          <w:rFonts w:ascii="Segoe UI" w:hAnsi="Segoe UI" w:cs="Segoe UI"/>
          <w:sz w:val="22"/>
          <w:szCs w:val="22"/>
          <w:shd w:val="clear" w:color="auto" w:fill="FFFFFF"/>
          <w:lang w:val="en-ID"/>
        </w:rPr>
        <w:t xml:space="preserve"> 40%, dan </w:t>
      </w:r>
      <w:proofErr w:type="spellStart"/>
      <w:r w:rsidRPr="00C3551B">
        <w:rPr>
          <w:rFonts w:ascii="Segoe UI" w:hAnsi="Segoe UI" w:cs="Segoe UI"/>
          <w:sz w:val="22"/>
          <w:szCs w:val="22"/>
          <w:shd w:val="clear" w:color="auto" w:fill="FFFFFF"/>
          <w:lang w:val="en-ID"/>
        </w:rPr>
        <w:t>mati</w:t>
      </w:r>
      <w:proofErr w:type="spellEnd"/>
      <w:r w:rsidRPr="00C3551B">
        <w:rPr>
          <w:rFonts w:ascii="Segoe UI" w:hAnsi="Segoe UI" w:cs="Segoe UI"/>
          <w:sz w:val="22"/>
          <w:szCs w:val="22"/>
          <w:shd w:val="clear" w:color="auto" w:fill="FFFFFF"/>
          <w:lang w:val="en-ID"/>
        </w:rPr>
        <w:t>/</w:t>
      </w:r>
      <w:proofErr w:type="spellStart"/>
      <w:r w:rsidRPr="00C3551B">
        <w:rPr>
          <w:rFonts w:ascii="Segoe UI" w:hAnsi="Segoe UI" w:cs="Segoe UI"/>
          <w:sz w:val="22"/>
          <w:szCs w:val="22"/>
          <w:shd w:val="clear" w:color="auto" w:fill="FFFFFF"/>
          <w:lang w:val="en-ID"/>
        </w:rPr>
        <w:t>putus</w:t>
      </w:r>
      <w:proofErr w:type="spellEnd"/>
      <w:r w:rsidRPr="00C3551B">
        <w:rPr>
          <w:rFonts w:ascii="Segoe UI" w:hAnsi="Segoe UI" w:cs="Segoe UI"/>
          <w:sz w:val="22"/>
          <w:szCs w:val="22"/>
          <w:shd w:val="clear" w:color="auto" w:fill="FFFFFF"/>
          <w:lang w:val="en-ID"/>
        </w:rPr>
        <w:t xml:space="preserve"> 30%. </w:t>
      </w:r>
      <w:proofErr w:type="spellStart"/>
      <w:r w:rsidRPr="00C3551B">
        <w:rPr>
          <w:rFonts w:ascii="Segoe UI" w:hAnsi="Segoe UI" w:cs="Segoe UI"/>
          <w:sz w:val="22"/>
          <w:szCs w:val="22"/>
          <w:shd w:val="clear" w:color="auto" w:fill="FFFFFF"/>
          <w:lang w:val="en-ID"/>
        </w:rPr>
        <w:t>Pemadaman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listrik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terjadi</w:t>
      </w:r>
      <w:proofErr w:type="spellEnd"/>
      <w:r w:rsidRPr="00C3551B">
        <w:rPr>
          <w:rFonts w:ascii="Segoe UI" w:hAnsi="Segoe UI" w:cs="Segoe UI"/>
          <w:sz w:val="22"/>
          <w:szCs w:val="22"/>
          <w:shd w:val="clear" w:color="auto" w:fill="FFFFFF"/>
          <w:lang w:val="en-ID"/>
        </w:rPr>
        <w:t xml:space="preserve"> rata-rata 3-4 kali </w:t>
      </w:r>
      <w:proofErr w:type="spellStart"/>
      <w:r w:rsidRPr="00C3551B">
        <w:rPr>
          <w:rFonts w:ascii="Segoe UI" w:hAnsi="Segoe UI" w:cs="Segoe UI"/>
          <w:sz w:val="22"/>
          <w:szCs w:val="22"/>
          <w:shd w:val="clear" w:color="auto" w:fill="FFFFFF"/>
          <w:lang w:val="en-ID"/>
        </w:rPr>
        <w:t>dalam</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seminggu</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dengan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durasi</w:t>
      </w:r>
      <w:proofErr w:type="spellEnd"/>
      <w:r w:rsidRPr="00C3551B">
        <w:rPr>
          <w:rFonts w:ascii="Segoe UI" w:hAnsi="Segoe UI" w:cs="Segoe UI"/>
          <w:sz w:val="22"/>
          <w:szCs w:val="22"/>
          <w:shd w:val="clear" w:color="auto" w:fill="FFFFFF"/>
          <w:lang w:val="en-ID"/>
        </w:rPr>
        <w:t xml:space="preserve"> 2-8 jam dan </w:t>
      </w:r>
      <w:proofErr w:type="spellStart"/>
      <w:r w:rsidRPr="00C3551B">
        <w:rPr>
          <w:rFonts w:ascii="Segoe UI" w:hAnsi="Segoe UI" w:cs="Segoe UI"/>
          <w:sz w:val="22"/>
          <w:szCs w:val="22"/>
          <w:shd w:val="clear" w:color="auto" w:fill="FFFFFF"/>
          <w:lang w:val="en-ID"/>
        </w:rPr>
        <w:t>sering</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tidak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terjadwal</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Kepala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Bidang</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Anggaran</w:t>
      </w:r>
      <w:proofErr w:type="spellEnd"/>
      <w:r w:rsidRPr="00C3551B">
        <w:rPr>
          <w:rFonts w:ascii="Segoe UI" w:hAnsi="Segoe UI" w:cs="Segoe UI"/>
          <w:sz w:val="22"/>
          <w:szCs w:val="22"/>
          <w:shd w:val="clear" w:color="auto" w:fill="FFFFFF"/>
          <w:lang w:val="en-ID"/>
        </w:rPr>
        <w:t xml:space="preserve"> (I-02) </w:t>
      </w:r>
      <w:proofErr w:type="spellStart"/>
      <w:r w:rsidRPr="00C3551B">
        <w:rPr>
          <w:rFonts w:ascii="Segoe UI" w:hAnsi="Segoe UI" w:cs="Segoe UI"/>
          <w:sz w:val="22"/>
          <w:szCs w:val="22"/>
          <w:shd w:val="clear" w:color="auto" w:fill="FFFFFF"/>
          <w:lang w:val="en-ID"/>
        </w:rPr>
        <w:t>mengungkapkan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frustrasinya</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w:t>
      </w:r>
      <w:proofErr w:type="spellStart"/>
      <w:r w:rsidRPr="00C3551B">
        <w:rPr>
          <w:rFonts w:ascii="Segoe UI" w:hAnsi="Segoe UI" w:cs="Segoe UI"/>
          <w:i/>
          <w:iCs/>
          <w:sz w:val="22"/>
          <w:szCs w:val="22"/>
          <w:shd w:val="clear" w:color="auto" w:fill="FFFFFF"/>
          <w:lang w:val="en-ID"/>
        </w:rPr>
        <w:t>Pernah</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saya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sedang</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menginput</w:t>
      </w:r>
      <w:proofErr w:type="spellEnd"/>
      <w:r w:rsidRPr="00C3551B">
        <w:rPr>
          <w:rFonts w:ascii="Segoe UI" w:hAnsi="Segoe UI" w:cs="Segoe UI"/>
          <w:i/>
          <w:iCs/>
          <w:sz w:val="22"/>
          <w:szCs w:val="22"/>
          <w:shd w:val="clear" w:color="auto" w:fill="FFFFFF"/>
          <w:lang w:val="en-ID"/>
        </w:rPr>
        <w:t xml:space="preserve"> RKA yang </w:t>
      </w:r>
      <w:proofErr w:type="spellStart"/>
      <w:r w:rsidRPr="00C3551B">
        <w:rPr>
          <w:rFonts w:ascii="Segoe UI" w:hAnsi="Segoe UI" w:cs="Segoe UI"/>
          <w:i/>
          <w:iCs/>
          <w:sz w:val="22"/>
          <w:szCs w:val="22"/>
          <w:shd w:val="clear" w:color="auto" w:fill="FFFFFF"/>
          <w:lang w:val="en-ID"/>
        </w:rPr>
        <w:t>sudah</w:t>
      </w:r>
      <w:proofErr w:type="spellEnd"/>
      <w:r w:rsidRPr="00C3551B">
        <w:rPr>
          <w:rFonts w:ascii="Segoe UI" w:hAnsi="Segoe UI" w:cs="Segoe UI"/>
          <w:i/>
          <w:iCs/>
          <w:sz w:val="22"/>
          <w:szCs w:val="22"/>
          <w:shd w:val="clear" w:color="auto" w:fill="FFFFFF"/>
          <w:lang w:val="en-ID"/>
        </w:rPr>
        <w:t xml:space="preserve"> 90% </w:t>
      </w:r>
      <w:proofErr w:type="spellStart"/>
      <w:r w:rsidRPr="00C3551B">
        <w:rPr>
          <w:rFonts w:ascii="Segoe UI" w:hAnsi="Segoe UI" w:cs="Segoe UI"/>
          <w:i/>
          <w:iCs/>
          <w:sz w:val="22"/>
          <w:szCs w:val="22"/>
          <w:shd w:val="clear" w:color="auto" w:fill="FFFFFF"/>
          <w:lang w:val="en-ID"/>
        </w:rPr>
        <w:t>selesai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tiba-tiba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listrik</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padam</w:t>
      </w:r>
      <w:proofErr w:type="spellEnd"/>
      <w:r w:rsidRPr="00C3551B">
        <w:rPr>
          <w:rFonts w:ascii="Segoe UI" w:hAnsi="Segoe UI" w:cs="Segoe UI"/>
          <w:i/>
          <w:iCs/>
          <w:sz w:val="22"/>
          <w:szCs w:val="22"/>
          <w:shd w:val="clear" w:color="auto" w:fill="FFFFFF"/>
          <w:lang w:val="en-ID"/>
        </w:rPr>
        <w:t xml:space="preserve">. Data </w:t>
      </w:r>
      <w:proofErr w:type="spellStart"/>
      <w:r w:rsidRPr="00C3551B">
        <w:rPr>
          <w:rFonts w:ascii="Segoe UI" w:hAnsi="Segoe UI" w:cs="Segoe UI"/>
          <w:i/>
          <w:iCs/>
          <w:sz w:val="22"/>
          <w:szCs w:val="22"/>
          <w:shd w:val="clear" w:color="auto" w:fill="FFFFFF"/>
          <w:lang w:val="en-ID"/>
        </w:rPr>
        <w:t>hilang</w:t>
      </w:r>
      <w:proofErr w:type="spellEnd"/>
      <w:r w:rsidRPr="00C3551B">
        <w:rPr>
          <w:rFonts w:ascii="Segoe UI" w:hAnsi="Segoe UI" w:cs="Segoe UI"/>
          <w:i/>
          <w:iCs/>
          <w:sz w:val="22"/>
          <w:szCs w:val="22"/>
          <w:shd w:val="clear" w:color="auto" w:fill="FFFFFF"/>
          <w:lang w:val="en-ID"/>
        </w:rPr>
        <w:t xml:space="preserve"> dan </w:t>
      </w:r>
      <w:proofErr w:type="spellStart"/>
      <w:r w:rsidRPr="00C3551B">
        <w:rPr>
          <w:rFonts w:ascii="Segoe UI" w:hAnsi="Segoe UI" w:cs="Segoe UI"/>
          <w:i/>
          <w:iCs/>
          <w:sz w:val="22"/>
          <w:szCs w:val="22"/>
          <w:shd w:val="clear" w:color="auto" w:fill="FFFFFF"/>
          <w:lang w:val="en-ID"/>
        </w:rPr>
        <w:t>harus</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mengulang</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dari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awal</w:t>
      </w:r>
      <w:proofErr w:type="spellEnd"/>
      <w:r w:rsidRPr="00C3551B">
        <w:rPr>
          <w:rFonts w:ascii="Segoe UI" w:hAnsi="Segoe UI" w:cs="Segoe UI"/>
          <w:i/>
          <w:iCs/>
          <w:sz w:val="22"/>
          <w:szCs w:val="22"/>
          <w:shd w:val="clear" w:color="auto" w:fill="FFFFFF"/>
          <w:lang w:val="en-ID"/>
        </w:rPr>
        <w:t>."</w:t>
      </w:r>
      <w:r w:rsidRPr="00C3551B">
        <w:rPr>
          <w:rFonts w:ascii="Segoe UI" w:hAnsi="Segoe UI" w:cs="Segoe UI"/>
          <w:sz w:val="22"/>
          <w:szCs w:val="22"/>
          <w:shd w:val="clear" w:color="auto" w:fill="FFFFFF"/>
          <w:lang w:val="en-ID"/>
        </w:rPr>
        <w:t xml:space="preserve"> Dari </w:t>
      </w:r>
      <w:proofErr w:type="gramStart"/>
      <w:r w:rsidRPr="00C3551B">
        <w:rPr>
          <w:rFonts w:ascii="Segoe UI" w:hAnsi="Segoe UI" w:cs="Segoe UI"/>
          <w:sz w:val="22"/>
          <w:szCs w:val="22"/>
          <w:shd w:val="clear" w:color="auto" w:fill="FFFFFF"/>
          <w:lang w:val="en-ID"/>
        </w:rPr>
        <w:t>12 unit</w:t>
      </w:r>
      <w:proofErr w:type="gram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komputer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hanya</w:t>
      </w:r>
      <w:proofErr w:type="spellEnd"/>
      <w:r w:rsidRPr="00C3551B">
        <w:rPr>
          <w:rFonts w:ascii="Segoe UI" w:hAnsi="Segoe UI" w:cs="Segoe UI"/>
          <w:sz w:val="22"/>
          <w:szCs w:val="22"/>
          <w:shd w:val="clear" w:color="auto" w:fill="FFFFFF"/>
          <w:lang w:val="en-ID"/>
        </w:rPr>
        <w:t xml:space="preserve"> </w:t>
      </w:r>
      <w:proofErr w:type="gramStart"/>
      <w:r w:rsidRPr="00C3551B">
        <w:rPr>
          <w:rFonts w:ascii="Segoe UI" w:hAnsi="Segoe UI" w:cs="Segoe UI"/>
          <w:sz w:val="22"/>
          <w:szCs w:val="22"/>
          <w:shd w:val="clear" w:color="auto" w:fill="FFFFFF"/>
          <w:lang w:val="en-ID"/>
        </w:rPr>
        <w:t>2 unit</w:t>
      </w:r>
      <w:proofErr w:type="gramEnd"/>
      <w:r w:rsidRPr="00C3551B">
        <w:rPr>
          <w:rFonts w:ascii="Segoe UI" w:hAnsi="Segoe UI" w:cs="Segoe UI"/>
          <w:sz w:val="22"/>
          <w:szCs w:val="22"/>
          <w:shd w:val="clear" w:color="auto" w:fill="FFFFFF"/>
          <w:lang w:val="en-ID"/>
        </w:rPr>
        <w:t xml:space="preserve"> yang </w:t>
      </w:r>
      <w:proofErr w:type="spellStart"/>
      <w:r w:rsidRPr="00C3551B">
        <w:rPr>
          <w:rFonts w:ascii="Segoe UI" w:hAnsi="Segoe UI" w:cs="Segoe UI"/>
          <w:sz w:val="22"/>
          <w:szCs w:val="22"/>
          <w:shd w:val="clear" w:color="auto" w:fill="FFFFFF"/>
          <w:lang w:val="en-ID"/>
        </w:rPr>
        <w:t>dilengkapi</w:t>
      </w:r>
      <w:proofErr w:type="spellEnd"/>
      <w:r w:rsidRPr="00C3551B">
        <w:rPr>
          <w:rFonts w:ascii="Segoe UI" w:hAnsi="Segoe UI" w:cs="Segoe UI"/>
          <w:sz w:val="22"/>
          <w:szCs w:val="22"/>
          <w:shd w:val="clear" w:color="auto" w:fill="FFFFFF"/>
          <w:lang w:val="en-ID"/>
        </w:rPr>
        <w:t xml:space="preserve"> UPS, dan </w:t>
      </w:r>
      <w:proofErr w:type="gramStart"/>
      <w:r w:rsidRPr="00C3551B">
        <w:rPr>
          <w:rFonts w:ascii="Segoe UI" w:hAnsi="Segoe UI" w:cs="Segoe UI"/>
          <w:sz w:val="22"/>
          <w:szCs w:val="22"/>
          <w:shd w:val="clear" w:color="auto" w:fill="FFFFFF"/>
          <w:lang w:val="en-ID"/>
        </w:rPr>
        <w:t>10 unit</w:t>
      </w:r>
      <w:proofErr w:type="gramEnd"/>
      <w:r w:rsidRPr="00C3551B">
        <w:rPr>
          <w:rFonts w:ascii="Segoe UI" w:hAnsi="Segoe UI" w:cs="Segoe UI"/>
          <w:sz w:val="22"/>
          <w:szCs w:val="22"/>
          <w:shd w:val="clear" w:color="auto" w:fill="FFFFFF"/>
          <w:lang w:val="en-ID"/>
        </w:rPr>
        <w:t xml:space="preserve"> (83,3%) </w:t>
      </w:r>
      <w:proofErr w:type="spellStart"/>
      <w:r w:rsidRPr="00C3551B">
        <w:rPr>
          <w:rFonts w:ascii="Segoe UI" w:hAnsi="Segoe UI" w:cs="Segoe UI"/>
          <w:sz w:val="22"/>
          <w:szCs w:val="22"/>
          <w:shd w:val="clear" w:color="auto" w:fill="FFFFFF"/>
          <w:lang w:val="en-ID"/>
        </w:rPr>
        <w:t>masih</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menggunakan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prosesor</w:t>
      </w:r>
      <w:proofErr w:type="spellEnd"/>
      <w:r w:rsidRPr="00C3551B">
        <w:rPr>
          <w:rFonts w:ascii="Segoe UI" w:hAnsi="Segoe UI" w:cs="Segoe UI"/>
          <w:sz w:val="22"/>
          <w:szCs w:val="22"/>
          <w:shd w:val="clear" w:color="auto" w:fill="FFFFFF"/>
          <w:lang w:val="en-ID"/>
        </w:rPr>
        <w:t xml:space="preserve"> Intel Core 2 Duo </w:t>
      </w:r>
      <w:proofErr w:type="spellStart"/>
      <w:r w:rsidRPr="00C3551B">
        <w:rPr>
          <w:rFonts w:ascii="Segoe UI" w:hAnsi="Segoe UI" w:cs="Segoe UI"/>
          <w:sz w:val="22"/>
          <w:szCs w:val="22"/>
          <w:shd w:val="clear" w:color="auto" w:fill="FFFFFF"/>
          <w:lang w:val="en-ID"/>
        </w:rPr>
        <w:t>dengan</w:t>
      </w:r>
      <w:proofErr w:type="spellEnd"/>
      <w:r w:rsidRPr="00C3551B">
        <w:rPr>
          <w:rFonts w:ascii="Segoe UI" w:hAnsi="Segoe UI" w:cs="Segoe UI"/>
          <w:sz w:val="22"/>
          <w:szCs w:val="22"/>
          <w:shd w:val="clear" w:color="auto" w:fill="FFFFFF"/>
          <w:lang w:val="en-ID"/>
        </w:rPr>
        <w:t xml:space="preserve"> RAM 2 GB yang </w:t>
      </w:r>
      <w:proofErr w:type="spellStart"/>
      <w:r w:rsidRPr="00C3551B">
        <w:rPr>
          <w:rFonts w:ascii="Segoe UI" w:hAnsi="Segoe UI" w:cs="Segoe UI"/>
          <w:sz w:val="22"/>
          <w:szCs w:val="22"/>
          <w:shd w:val="clear" w:color="auto" w:fill="FFFFFF"/>
          <w:lang w:val="en-ID"/>
        </w:rPr>
        <w:t>sering</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hang</w:t>
      </w:r>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saat</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menjalankan</w:t>
      </w:r>
      <w:proofErr w:type="spellEnd"/>
      <w:r w:rsidRPr="00C3551B">
        <w:rPr>
          <w:rFonts w:ascii="Segoe UI" w:hAnsi="Segoe UI" w:cs="Segoe UI"/>
          <w:sz w:val="22"/>
          <w:szCs w:val="22"/>
          <w:shd w:val="clear" w:color="auto" w:fill="FFFFFF"/>
          <w:lang w:val="en-ID"/>
        </w:rPr>
        <w:t xml:space="preserve"> SIPD. Hal </w:t>
      </w:r>
      <w:proofErr w:type="spellStart"/>
      <w:r w:rsidRPr="00C3551B">
        <w:rPr>
          <w:rFonts w:ascii="Segoe UI" w:hAnsi="Segoe UI" w:cs="Segoe UI"/>
          <w:sz w:val="22"/>
          <w:szCs w:val="22"/>
          <w:shd w:val="clear" w:color="auto" w:fill="FFFFFF"/>
          <w:lang w:val="en-ID"/>
        </w:rPr>
        <w:t>ini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mengkonfirmasi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temuan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Priatiningsih</w:t>
      </w:r>
      <w:proofErr w:type="spellEnd"/>
      <w:r w:rsidRPr="00C3551B">
        <w:rPr>
          <w:rFonts w:ascii="Segoe UI" w:hAnsi="Segoe UI" w:cs="Segoe UI"/>
          <w:sz w:val="22"/>
          <w:szCs w:val="22"/>
          <w:shd w:val="clear" w:color="auto" w:fill="FFFFFF"/>
          <w:lang w:val="en-ID"/>
        </w:rPr>
        <w:t xml:space="preserve"> dan Sari (2022) </w:t>
      </w:r>
      <w:proofErr w:type="spellStart"/>
      <w:r w:rsidRPr="00C3551B">
        <w:rPr>
          <w:rFonts w:ascii="Segoe UI" w:hAnsi="Segoe UI" w:cs="Segoe UI"/>
          <w:sz w:val="22"/>
          <w:szCs w:val="22"/>
          <w:shd w:val="clear" w:color="auto" w:fill="FFFFFF"/>
          <w:lang w:val="en-ID"/>
        </w:rPr>
        <w:t>bahwa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pemanfaatan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teknologi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informasi</w:t>
      </w:r>
      <w:proofErr w:type="spellEnd"/>
      <w:r w:rsidRPr="00C3551B">
        <w:rPr>
          <w:rFonts w:ascii="Segoe UI" w:hAnsi="Segoe UI" w:cs="Segoe UI"/>
          <w:sz w:val="22"/>
          <w:szCs w:val="22"/>
          <w:shd w:val="clear" w:color="auto" w:fill="FFFFFF"/>
          <w:lang w:val="en-ID"/>
        </w:rPr>
        <w:t xml:space="preserve"> yang optimal sangat </w:t>
      </w:r>
      <w:proofErr w:type="spellStart"/>
      <w:r w:rsidRPr="00C3551B">
        <w:rPr>
          <w:rFonts w:ascii="Segoe UI" w:hAnsi="Segoe UI" w:cs="Segoe UI"/>
          <w:sz w:val="22"/>
          <w:szCs w:val="22"/>
          <w:shd w:val="clear" w:color="auto" w:fill="FFFFFF"/>
          <w:lang w:val="en-ID"/>
        </w:rPr>
        <w:t>bergantung</w:t>
      </w:r>
      <w:proofErr w:type="spellEnd"/>
      <w:r w:rsidRPr="00C3551B">
        <w:rPr>
          <w:rFonts w:ascii="Segoe UI" w:hAnsi="Segoe UI" w:cs="Segoe UI"/>
          <w:sz w:val="22"/>
          <w:szCs w:val="22"/>
          <w:shd w:val="clear" w:color="auto" w:fill="FFFFFF"/>
          <w:lang w:val="en-ID"/>
        </w:rPr>
        <w:t xml:space="preserve"> pada </w:t>
      </w:r>
      <w:proofErr w:type="spellStart"/>
      <w:r w:rsidRPr="00C3551B">
        <w:rPr>
          <w:rFonts w:ascii="Segoe UI" w:hAnsi="Segoe UI" w:cs="Segoe UI"/>
          <w:sz w:val="22"/>
          <w:szCs w:val="22"/>
          <w:shd w:val="clear" w:color="auto" w:fill="FFFFFF"/>
          <w:lang w:val="en-ID"/>
        </w:rPr>
        <w:t>ketersediaan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infrastruktur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pendukung</w:t>
      </w:r>
      <w:proofErr w:type="spellEnd"/>
      <w:r w:rsidRPr="00C3551B">
        <w:rPr>
          <w:rFonts w:ascii="Segoe UI" w:hAnsi="Segoe UI" w:cs="Segoe UI"/>
          <w:sz w:val="22"/>
          <w:szCs w:val="22"/>
          <w:shd w:val="clear" w:color="auto" w:fill="FFFFFF"/>
          <w:lang w:val="en-ID"/>
        </w:rPr>
        <w:t xml:space="preserve"> yang </w:t>
      </w:r>
      <w:proofErr w:type="spellStart"/>
      <w:r w:rsidRPr="00C3551B">
        <w:rPr>
          <w:rFonts w:ascii="Segoe UI" w:hAnsi="Segoe UI" w:cs="Segoe UI"/>
          <w:sz w:val="22"/>
          <w:szCs w:val="22"/>
          <w:shd w:val="clear" w:color="auto" w:fill="FFFFFF"/>
          <w:lang w:val="en-ID"/>
        </w:rPr>
        <w:t>memadai</w:t>
      </w:r>
      <w:proofErr w:type="spellEnd"/>
      <w:r w:rsidRPr="00C3551B">
        <w:rPr>
          <w:rFonts w:ascii="Segoe UI" w:hAnsi="Segoe UI" w:cs="Segoe UI"/>
          <w:sz w:val="22"/>
          <w:szCs w:val="22"/>
          <w:shd w:val="clear" w:color="auto" w:fill="FFFFFF"/>
          <w:lang w:val="en-ID"/>
        </w:rPr>
        <w:t>.</w:t>
      </w:r>
    </w:p>
    <w:p w14:paraId="62C34B2D" w14:textId="77777777" w:rsidR="00C3551B" w:rsidRDefault="00C3551B" w:rsidP="00C3551B">
      <w:pPr>
        <w:pStyle w:val="IEEEParagraph"/>
        <w:ind w:left="567" w:right="39" w:firstLine="426"/>
        <w:rPr>
          <w:rFonts w:ascii="Segoe UI" w:hAnsi="Segoe UI" w:cs="Segoe UI"/>
          <w:sz w:val="22"/>
          <w:szCs w:val="22"/>
          <w:shd w:val="clear" w:color="auto" w:fill="FFFFFF"/>
          <w:lang w:val="en-ID"/>
        </w:rPr>
      </w:pPr>
      <w:proofErr w:type="spellStart"/>
      <w:r w:rsidRPr="00C3551B">
        <w:rPr>
          <w:rFonts w:ascii="Segoe UI" w:hAnsi="Segoe UI" w:cs="Segoe UI"/>
          <w:sz w:val="22"/>
          <w:szCs w:val="22"/>
          <w:shd w:val="clear" w:color="auto" w:fill="FFFFFF"/>
          <w:lang w:val="en-ID"/>
        </w:rPr>
        <w:t>Aspek</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Kepatuhan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terhadap</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Prosedur</w:t>
      </w:r>
      <w:proofErr w:type="spellEnd"/>
      <w:r w:rsidRPr="00C3551B">
        <w:rPr>
          <w:rFonts w:ascii="Segoe UI" w:hAnsi="Segoe UI" w:cs="Segoe UI"/>
          <w:sz w:val="22"/>
          <w:szCs w:val="22"/>
          <w:shd w:val="clear" w:color="auto" w:fill="FFFFFF"/>
          <w:lang w:val="en-ID"/>
        </w:rPr>
        <w:t xml:space="preserve">. Integrasi data </w:t>
      </w:r>
      <w:proofErr w:type="spellStart"/>
      <w:r w:rsidRPr="00C3551B">
        <w:rPr>
          <w:rFonts w:ascii="Segoe UI" w:hAnsi="Segoe UI" w:cs="Segoe UI"/>
          <w:sz w:val="22"/>
          <w:szCs w:val="22"/>
          <w:shd w:val="clear" w:color="auto" w:fill="FFFFFF"/>
          <w:lang w:val="en-ID"/>
        </w:rPr>
        <w:t>antar</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instansi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masih</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lemah</w:t>
      </w:r>
      <w:proofErr w:type="spellEnd"/>
      <w:r w:rsidRPr="00C3551B">
        <w:rPr>
          <w:rFonts w:ascii="Segoe UI" w:hAnsi="Segoe UI" w:cs="Segoe UI"/>
          <w:sz w:val="22"/>
          <w:szCs w:val="22"/>
          <w:shd w:val="clear" w:color="auto" w:fill="FFFFFF"/>
          <w:lang w:val="en-ID"/>
        </w:rPr>
        <w:t xml:space="preserve">. BAPPEDA </w:t>
      </w:r>
      <w:proofErr w:type="spellStart"/>
      <w:r w:rsidRPr="00C3551B">
        <w:rPr>
          <w:rFonts w:ascii="Segoe UI" w:hAnsi="Segoe UI" w:cs="Segoe UI"/>
          <w:sz w:val="22"/>
          <w:szCs w:val="22"/>
          <w:shd w:val="clear" w:color="auto" w:fill="FFFFFF"/>
          <w:lang w:val="en-ID"/>
        </w:rPr>
        <w:t>menggunakan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sistem</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perencanaan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berbeda</w:t>
      </w:r>
      <w:proofErr w:type="spellEnd"/>
      <w:r w:rsidRPr="00C3551B">
        <w:rPr>
          <w:rFonts w:ascii="Segoe UI" w:hAnsi="Segoe UI" w:cs="Segoe UI"/>
          <w:sz w:val="22"/>
          <w:szCs w:val="22"/>
          <w:shd w:val="clear" w:color="auto" w:fill="FFFFFF"/>
          <w:lang w:val="en-ID"/>
        </w:rPr>
        <w:t xml:space="preserve"> (SIPPD) yang </w:t>
      </w:r>
      <w:proofErr w:type="spellStart"/>
      <w:r w:rsidRPr="00C3551B">
        <w:rPr>
          <w:rFonts w:ascii="Segoe UI" w:hAnsi="Segoe UI" w:cs="Segoe UI"/>
          <w:sz w:val="22"/>
          <w:szCs w:val="22"/>
          <w:shd w:val="clear" w:color="auto" w:fill="FFFFFF"/>
          <w:lang w:val="en-ID"/>
        </w:rPr>
        <w:t>belum</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sinkron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dengan</w:t>
      </w:r>
      <w:proofErr w:type="spellEnd"/>
      <w:r w:rsidRPr="00C3551B">
        <w:rPr>
          <w:rFonts w:ascii="Segoe UI" w:hAnsi="Segoe UI" w:cs="Segoe UI"/>
          <w:sz w:val="22"/>
          <w:szCs w:val="22"/>
          <w:shd w:val="clear" w:color="auto" w:fill="FFFFFF"/>
          <w:lang w:val="en-ID"/>
        </w:rPr>
        <w:t xml:space="preserve"> SIPD, </w:t>
      </w:r>
      <w:proofErr w:type="spellStart"/>
      <w:r w:rsidRPr="00C3551B">
        <w:rPr>
          <w:rFonts w:ascii="Segoe UI" w:hAnsi="Segoe UI" w:cs="Segoe UI"/>
          <w:sz w:val="22"/>
          <w:szCs w:val="22"/>
          <w:shd w:val="clear" w:color="auto" w:fill="FFFFFF"/>
          <w:lang w:val="en-ID"/>
        </w:rPr>
        <w:t>menyebabkan</w:t>
      </w:r>
      <w:proofErr w:type="spellEnd"/>
      <w:r w:rsidRPr="00C3551B">
        <w:rPr>
          <w:rFonts w:ascii="Segoe UI" w:hAnsi="Segoe UI" w:cs="Segoe UI"/>
          <w:sz w:val="22"/>
          <w:szCs w:val="22"/>
          <w:shd w:val="clear" w:color="auto" w:fill="FFFFFF"/>
          <w:lang w:val="en-ID"/>
        </w:rPr>
        <w:t xml:space="preserve"> input </w:t>
      </w:r>
      <w:proofErr w:type="spellStart"/>
      <w:r w:rsidRPr="00C3551B">
        <w:rPr>
          <w:rFonts w:ascii="Segoe UI" w:hAnsi="Segoe UI" w:cs="Segoe UI"/>
          <w:sz w:val="22"/>
          <w:szCs w:val="22"/>
          <w:shd w:val="clear" w:color="auto" w:fill="FFFFFF"/>
          <w:lang w:val="en-ID"/>
        </w:rPr>
        <w:t>ulang</w:t>
      </w:r>
      <w:proofErr w:type="spellEnd"/>
      <w:r w:rsidRPr="00C3551B">
        <w:rPr>
          <w:rFonts w:ascii="Segoe UI" w:hAnsi="Segoe UI" w:cs="Segoe UI"/>
          <w:sz w:val="22"/>
          <w:szCs w:val="22"/>
          <w:shd w:val="clear" w:color="auto" w:fill="FFFFFF"/>
          <w:lang w:val="en-ID"/>
        </w:rPr>
        <w:t xml:space="preserve"> data dan </w:t>
      </w:r>
      <w:proofErr w:type="spellStart"/>
      <w:r w:rsidRPr="00C3551B">
        <w:rPr>
          <w:rFonts w:ascii="Segoe UI" w:hAnsi="Segoe UI" w:cs="Segoe UI"/>
          <w:sz w:val="22"/>
          <w:szCs w:val="22"/>
          <w:shd w:val="clear" w:color="auto" w:fill="FFFFFF"/>
          <w:lang w:val="en-ID"/>
        </w:rPr>
        <w:t>inkonsistensi</w:t>
      </w:r>
      <w:proofErr w:type="spellEnd"/>
      <w:r w:rsidRPr="00C3551B">
        <w:rPr>
          <w:rFonts w:ascii="Segoe UI" w:hAnsi="Segoe UI" w:cs="Segoe UI"/>
          <w:sz w:val="22"/>
          <w:szCs w:val="22"/>
          <w:shd w:val="clear" w:color="auto" w:fill="FFFFFF"/>
          <w:lang w:val="en-ID"/>
        </w:rPr>
        <w:t xml:space="preserve">. Tidak </w:t>
      </w:r>
      <w:proofErr w:type="spellStart"/>
      <w:r w:rsidRPr="00C3551B">
        <w:rPr>
          <w:rFonts w:ascii="Segoe UI" w:hAnsi="Segoe UI" w:cs="Segoe UI"/>
          <w:sz w:val="22"/>
          <w:szCs w:val="22"/>
          <w:shd w:val="clear" w:color="auto" w:fill="FFFFFF"/>
          <w:lang w:val="en-ID"/>
        </w:rPr>
        <w:t>semua</w:t>
      </w:r>
      <w:proofErr w:type="spellEnd"/>
      <w:r w:rsidRPr="00C3551B">
        <w:rPr>
          <w:rFonts w:ascii="Segoe UI" w:hAnsi="Segoe UI" w:cs="Segoe UI"/>
          <w:sz w:val="22"/>
          <w:szCs w:val="22"/>
          <w:shd w:val="clear" w:color="auto" w:fill="FFFFFF"/>
          <w:lang w:val="en-ID"/>
        </w:rPr>
        <w:t xml:space="preserve"> SKPD </w:t>
      </w:r>
      <w:proofErr w:type="spellStart"/>
      <w:r w:rsidRPr="00C3551B">
        <w:rPr>
          <w:rFonts w:ascii="Segoe UI" w:hAnsi="Segoe UI" w:cs="Segoe UI"/>
          <w:sz w:val="22"/>
          <w:szCs w:val="22"/>
          <w:shd w:val="clear" w:color="auto" w:fill="FFFFFF"/>
          <w:lang w:val="en-ID"/>
        </w:rPr>
        <w:t>memiliki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akses</w:t>
      </w:r>
      <w:proofErr w:type="spellEnd"/>
      <w:r w:rsidRPr="00C3551B">
        <w:rPr>
          <w:rFonts w:ascii="Segoe UI" w:hAnsi="Segoe UI" w:cs="Segoe UI"/>
          <w:sz w:val="22"/>
          <w:szCs w:val="22"/>
          <w:shd w:val="clear" w:color="auto" w:fill="FFFFFF"/>
          <w:lang w:val="en-ID"/>
        </w:rPr>
        <w:t xml:space="preserve"> internet, </w:t>
      </w:r>
      <w:proofErr w:type="spellStart"/>
      <w:r w:rsidRPr="00C3551B">
        <w:rPr>
          <w:rFonts w:ascii="Segoe UI" w:hAnsi="Segoe UI" w:cs="Segoe UI"/>
          <w:sz w:val="22"/>
          <w:szCs w:val="22"/>
          <w:shd w:val="clear" w:color="auto" w:fill="FFFFFF"/>
          <w:lang w:val="en-ID"/>
        </w:rPr>
        <w:t>sehingga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beberapa</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mengirim</w:t>
      </w:r>
      <w:proofErr w:type="spellEnd"/>
      <w:r w:rsidRPr="00C3551B">
        <w:rPr>
          <w:rFonts w:ascii="Segoe UI" w:hAnsi="Segoe UI" w:cs="Segoe UI"/>
          <w:sz w:val="22"/>
          <w:szCs w:val="22"/>
          <w:shd w:val="clear" w:color="auto" w:fill="FFFFFF"/>
          <w:lang w:val="en-ID"/>
        </w:rPr>
        <w:t xml:space="preserve"> data </w:t>
      </w:r>
      <w:proofErr w:type="spellStart"/>
      <w:r w:rsidRPr="00C3551B">
        <w:rPr>
          <w:rFonts w:ascii="Segoe UI" w:hAnsi="Segoe UI" w:cs="Segoe UI"/>
          <w:sz w:val="22"/>
          <w:szCs w:val="22"/>
          <w:shd w:val="clear" w:color="auto" w:fill="FFFFFF"/>
          <w:lang w:val="en-ID"/>
        </w:rPr>
        <w:t>secara</w:t>
      </w:r>
      <w:proofErr w:type="spellEnd"/>
      <w:r w:rsidRPr="00C3551B">
        <w:rPr>
          <w:rFonts w:ascii="Segoe UI" w:hAnsi="Segoe UI" w:cs="Segoe UI"/>
          <w:sz w:val="22"/>
          <w:szCs w:val="22"/>
          <w:shd w:val="clear" w:color="auto" w:fill="FFFFFF"/>
          <w:lang w:val="en-ID"/>
        </w:rPr>
        <w:t xml:space="preserve"> manual </w:t>
      </w:r>
      <w:proofErr w:type="spellStart"/>
      <w:r w:rsidRPr="00C3551B">
        <w:rPr>
          <w:rFonts w:ascii="Segoe UI" w:hAnsi="Segoe UI" w:cs="Segoe UI"/>
          <w:sz w:val="22"/>
          <w:szCs w:val="22"/>
          <w:shd w:val="clear" w:color="auto" w:fill="FFFFFF"/>
          <w:lang w:val="en-ID"/>
        </w:rPr>
        <w:t>melalui</w:t>
      </w:r>
      <w:proofErr w:type="spellEnd"/>
      <w:r w:rsidRPr="00C3551B">
        <w:rPr>
          <w:rFonts w:ascii="Segoe UI" w:hAnsi="Segoe UI" w:cs="Segoe UI"/>
          <w:sz w:val="22"/>
          <w:szCs w:val="22"/>
          <w:shd w:val="clear" w:color="auto" w:fill="FFFFFF"/>
          <w:lang w:val="en-ID"/>
        </w:rPr>
        <w:t> </w:t>
      </w:r>
      <w:proofErr w:type="spellStart"/>
      <w:r w:rsidRPr="00C3551B">
        <w:rPr>
          <w:rFonts w:ascii="Segoe UI" w:hAnsi="Segoe UI" w:cs="Segoe UI"/>
          <w:i/>
          <w:iCs/>
          <w:sz w:val="22"/>
          <w:szCs w:val="22"/>
          <w:shd w:val="clear" w:color="auto" w:fill="FFFFFF"/>
          <w:lang w:val="en-ID"/>
        </w:rPr>
        <w:t>flashdisk</w:t>
      </w:r>
      <w:proofErr w:type="spellEnd"/>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atau</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kertas</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Praktik</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dual system</w:t>
      </w:r>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pencatatan</w:t>
      </w:r>
      <w:proofErr w:type="spellEnd"/>
      <w:r w:rsidRPr="00C3551B">
        <w:rPr>
          <w:rFonts w:ascii="Segoe UI" w:hAnsi="Segoe UI" w:cs="Segoe UI"/>
          <w:sz w:val="22"/>
          <w:szCs w:val="22"/>
          <w:shd w:val="clear" w:color="auto" w:fill="FFFFFF"/>
          <w:lang w:val="en-ID"/>
        </w:rPr>
        <w:t xml:space="preserve"> manual dan digital) </w:t>
      </w:r>
      <w:proofErr w:type="spellStart"/>
      <w:r w:rsidRPr="00C3551B">
        <w:rPr>
          <w:rFonts w:ascii="Segoe UI" w:hAnsi="Segoe UI" w:cs="Segoe UI"/>
          <w:sz w:val="22"/>
          <w:szCs w:val="22"/>
          <w:shd w:val="clear" w:color="auto" w:fill="FFFFFF"/>
          <w:lang w:val="en-ID"/>
        </w:rPr>
        <w:t>menciptakan</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risiko</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inkonsistensi</w:t>
      </w:r>
      <w:proofErr w:type="spellEnd"/>
      <w:r w:rsidRPr="00C3551B">
        <w:rPr>
          <w:rFonts w:ascii="Segoe UI" w:hAnsi="Segoe UI" w:cs="Segoe UI"/>
          <w:sz w:val="22"/>
          <w:szCs w:val="22"/>
          <w:shd w:val="clear" w:color="auto" w:fill="FFFFFF"/>
          <w:lang w:val="en-ID"/>
        </w:rPr>
        <w:t xml:space="preserve"> data. </w:t>
      </w:r>
      <w:proofErr w:type="spellStart"/>
      <w:r w:rsidRPr="00C3551B">
        <w:rPr>
          <w:rFonts w:ascii="Segoe UI" w:hAnsi="Segoe UI" w:cs="Segoe UI"/>
          <w:sz w:val="22"/>
          <w:szCs w:val="22"/>
          <w:shd w:val="clear" w:color="auto" w:fill="FFFFFF"/>
          <w:lang w:val="en-ID"/>
        </w:rPr>
        <w:t>Inspektorat</w:t>
      </w:r>
      <w:proofErr w:type="spellEnd"/>
      <w:r w:rsidRPr="00C3551B">
        <w:rPr>
          <w:rFonts w:ascii="Segoe UI" w:hAnsi="Segoe UI" w:cs="Segoe UI"/>
          <w:sz w:val="22"/>
          <w:szCs w:val="22"/>
          <w:shd w:val="clear" w:color="auto" w:fill="FFFFFF"/>
          <w:lang w:val="en-ID"/>
        </w:rPr>
        <w:t xml:space="preserve"> (I-04) </w:t>
      </w:r>
      <w:proofErr w:type="spellStart"/>
      <w:r w:rsidRPr="00C3551B">
        <w:rPr>
          <w:rFonts w:ascii="Segoe UI" w:hAnsi="Segoe UI" w:cs="Segoe UI"/>
          <w:sz w:val="22"/>
          <w:szCs w:val="22"/>
          <w:shd w:val="clear" w:color="auto" w:fill="FFFFFF"/>
          <w:lang w:val="en-ID"/>
        </w:rPr>
        <w:t>menegaskan</w:t>
      </w:r>
      <w:proofErr w:type="spellEnd"/>
      <w:r w:rsidRPr="00C3551B">
        <w:rPr>
          <w:rFonts w:ascii="Segoe UI" w:hAnsi="Segoe UI" w:cs="Segoe UI"/>
          <w:sz w:val="22"/>
          <w:szCs w:val="22"/>
          <w:shd w:val="clear" w:color="auto" w:fill="FFFFFF"/>
          <w:lang w:val="en-ID"/>
        </w:rPr>
        <w:t>: </w:t>
      </w:r>
      <w:r w:rsidRPr="00C3551B">
        <w:rPr>
          <w:rFonts w:ascii="Segoe UI" w:hAnsi="Segoe UI" w:cs="Segoe UI"/>
          <w:i/>
          <w:iCs/>
          <w:sz w:val="22"/>
          <w:szCs w:val="22"/>
          <w:shd w:val="clear" w:color="auto" w:fill="FFFFFF"/>
          <w:lang w:val="en-ID"/>
        </w:rPr>
        <w:t xml:space="preserve">"Kami </w:t>
      </w:r>
      <w:proofErr w:type="spellStart"/>
      <w:r w:rsidRPr="00C3551B">
        <w:rPr>
          <w:rFonts w:ascii="Segoe UI" w:hAnsi="Segoe UI" w:cs="Segoe UI"/>
          <w:i/>
          <w:iCs/>
          <w:sz w:val="22"/>
          <w:szCs w:val="22"/>
          <w:shd w:val="clear" w:color="auto" w:fill="FFFFFF"/>
          <w:lang w:val="en-ID"/>
        </w:rPr>
        <w:t>menemukan</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beberapa</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kasus</w:t>
      </w:r>
      <w:proofErr w:type="spellEnd"/>
      <w:r w:rsidRPr="00C3551B">
        <w:rPr>
          <w:rFonts w:ascii="Segoe UI" w:hAnsi="Segoe UI" w:cs="Segoe UI"/>
          <w:i/>
          <w:iCs/>
          <w:sz w:val="22"/>
          <w:szCs w:val="22"/>
          <w:shd w:val="clear" w:color="auto" w:fill="FFFFFF"/>
          <w:lang w:val="en-ID"/>
        </w:rPr>
        <w:t xml:space="preserve"> di mana </w:t>
      </w:r>
      <w:proofErr w:type="spellStart"/>
      <w:r w:rsidRPr="00C3551B">
        <w:rPr>
          <w:rFonts w:ascii="Segoe UI" w:hAnsi="Segoe UI" w:cs="Segoe UI"/>
          <w:i/>
          <w:iCs/>
          <w:sz w:val="22"/>
          <w:szCs w:val="22"/>
          <w:shd w:val="clear" w:color="auto" w:fill="FFFFFF"/>
          <w:lang w:val="en-ID"/>
        </w:rPr>
        <w:t>bukti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transaksi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tidak</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diunggah</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ke</w:t>
      </w:r>
      <w:proofErr w:type="spellEnd"/>
      <w:r w:rsidRPr="00C3551B">
        <w:rPr>
          <w:rFonts w:ascii="Segoe UI" w:hAnsi="Segoe UI" w:cs="Segoe UI"/>
          <w:i/>
          <w:iCs/>
          <w:sz w:val="22"/>
          <w:szCs w:val="22"/>
          <w:shd w:val="clear" w:color="auto" w:fill="FFFFFF"/>
          <w:lang w:val="en-ID"/>
        </w:rPr>
        <w:t xml:space="preserve"> SIPD, </w:t>
      </w:r>
      <w:proofErr w:type="spellStart"/>
      <w:r w:rsidRPr="00C3551B">
        <w:rPr>
          <w:rFonts w:ascii="Segoe UI" w:hAnsi="Segoe UI" w:cs="Segoe UI"/>
          <w:i/>
          <w:iCs/>
          <w:sz w:val="22"/>
          <w:szCs w:val="22"/>
          <w:shd w:val="clear" w:color="auto" w:fill="FFFFFF"/>
          <w:lang w:val="en-ID"/>
        </w:rPr>
        <w:t>atau</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diunggah</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tetapi</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tidak</w:t>
      </w:r>
      <w:proofErr w:type="spellEnd"/>
      <w:r w:rsidRPr="00C3551B">
        <w:rPr>
          <w:rFonts w:ascii="Segoe UI" w:hAnsi="Segoe UI" w:cs="Segoe UI"/>
          <w:i/>
          <w:iCs/>
          <w:sz w:val="22"/>
          <w:szCs w:val="22"/>
          <w:shd w:val="clear" w:color="auto" w:fill="FFFFFF"/>
          <w:lang w:val="en-ID"/>
        </w:rPr>
        <w:t xml:space="preserve"> </w:t>
      </w:r>
      <w:proofErr w:type="spellStart"/>
      <w:r w:rsidRPr="00C3551B">
        <w:rPr>
          <w:rFonts w:ascii="Segoe UI" w:hAnsi="Segoe UI" w:cs="Segoe UI"/>
          <w:i/>
          <w:iCs/>
          <w:sz w:val="22"/>
          <w:szCs w:val="22"/>
          <w:shd w:val="clear" w:color="auto" w:fill="FFFFFF"/>
          <w:lang w:val="en-ID"/>
        </w:rPr>
        <w:t>sesuai</w:t>
      </w:r>
      <w:proofErr w:type="spellEnd"/>
      <w:r w:rsidRPr="00C3551B">
        <w:rPr>
          <w:rFonts w:ascii="Segoe UI" w:hAnsi="Segoe UI" w:cs="Segoe UI"/>
          <w:i/>
          <w:iCs/>
          <w:sz w:val="22"/>
          <w:szCs w:val="22"/>
          <w:shd w:val="clear" w:color="auto" w:fill="FFFFFF"/>
          <w:lang w:val="en-ID"/>
        </w:rPr>
        <w:t xml:space="preserve"> format."</w:t>
      </w:r>
      <w:r w:rsidRPr="00C3551B">
        <w:rPr>
          <w:rFonts w:ascii="Segoe UI" w:hAnsi="Segoe UI" w:cs="Segoe UI"/>
          <w:sz w:val="22"/>
          <w:szCs w:val="22"/>
          <w:shd w:val="clear" w:color="auto" w:fill="FFFFFF"/>
          <w:lang w:val="en-ID"/>
        </w:rPr>
        <w:t> </w:t>
      </w:r>
      <w:proofErr w:type="spellStart"/>
      <w:r w:rsidRPr="00C3551B">
        <w:rPr>
          <w:rFonts w:ascii="Segoe UI" w:hAnsi="Segoe UI" w:cs="Segoe UI"/>
          <w:sz w:val="22"/>
          <w:szCs w:val="22"/>
          <w:shd w:val="clear" w:color="auto" w:fill="FFFFFF"/>
          <w:lang w:val="en-ID"/>
        </w:rPr>
        <w:t>Keterlambatan</w:t>
      </w:r>
      <w:proofErr w:type="spellEnd"/>
      <w:r w:rsidRPr="00C3551B">
        <w:rPr>
          <w:rFonts w:ascii="Segoe UI" w:hAnsi="Segoe UI" w:cs="Segoe UI"/>
          <w:sz w:val="22"/>
          <w:szCs w:val="22"/>
          <w:shd w:val="clear" w:color="auto" w:fill="FFFFFF"/>
          <w:lang w:val="en-ID"/>
        </w:rPr>
        <w:t xml:space="preserve"> input data RKA rata-rata 15-20 </w:t>
      </w:r>
      <w:proofErr w:type="spellStart"/>
      <w:r w:rsidRPr="00C3551B">
        <w:rPr>
          <w:rFonts w:ascii="Segoe UI" w:hAnsi="Segoe UI" w:cs="Segoe UI"/>
          <w:sz w:val="22"/>
          <w:szCs w:val="22"/>
          <w:shd w:val="clear" w:color="auto" w:fill="FFFFFF"/>
          <w:lang w:val="en-ID"/>
        </w:rPr>
        <w:t>hari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dari</w:t>
      </w:r>
      <w:proofErr w:type="spellEnd"/>
      <w:r w:rsidRPr="00C3551B">
        <w:rPr>
          <w:rFonts w:ascii="Segoe UI" w:hAnsi="Segoe UI" w:cs="Segoe UI"/>
          <w:sz w:val="22"/>
          <w:szCs w:val="22"/>
          <w:shd w:val="clear" w:color="auto" w:fill="FFFFFF"/>
          <w:lang w:val="en-ID"/>
        </w:rPr>
        <w:t xml:space="preserve"> </w:t>
      </w:r>
      <w:proofErr w:type="spellStart"/>
      <w:r w:rsidRPr="00C3551B">
        <w:rPr>
          <w:rFonts w:ascii="Segoe UI" w:hAnsi="Segoe UI" w:cs="Segoe UI"/>
          <w:sz w:val="22"/>
          <w:szCs w:val="22"/>
          <w:shd w:val="clear" w:color="auto" w:fill="FFFFFF"/>
          <w:lang w:val="en-ID"/>
        </w:rPr>
        <w:t>jadwal</w:t>
      </w:r>
      <w:proofErr w:type="spellEnd"/>
      <w:r w:rsidRPr="00C3551B">
        <w:rPr>
          <w:rFonts w:ascii="Segoe UI" w:hAnsi="Segoe UI" w:cs="Segoe UI"/>
          <w:sz w:val="22"/>
          <w:szCs w:val="22"/>
          <w:shd w:val="clear" w:color="auto" w:fill="FFFFFF"/>
          <w:lang w:val="en-ID"/>
        </w:rPr>
        <w:t xml:space="preserve"> yang </w:t>
      </w:r>
      <w:proofErr w:type="spellStart"/>
      <w:r w:rsidRPr="00C3551B">
        <w:rPr>
          <w:rFonts w:ascii="Segoe UI" w:hAnsi="Segoe UI" w:cs="Segoe UI"/>
          <w:sz w:val="22"/>
          <w:szCs w:val="22"/>
          <w:shd w:val="clear" w:color="auto" w:fill="FFFFFF"/>
          <w:lang w:val="en-ID"/>
        </w:rPr>
        <w:t>ditetapkan</w:t>
      </w:r>
      <w:proofErr w:type="spellEnd"/>
      <w:r w:rsidRPr="00C3551B">
        <w:rPr>
          <w:rFonts w:ascii="Segoe UI" w:hAnsi="Segoe UI" w:cs="Segoe UI"/>
          <w:sz w:val="22"/>
          <w:szCs w:val="22"/>
          <w:shd w:val="clear" w:color="auto" w:fill="FFFFFF"/>
          <w:lang w:val="en-ID"/>
        </w:rPr>
        <w:t>.</w:t>
      </w:r>
    </w:p>
    <w:p w14:paraId="1FBB92D2" w14:textId="77777777" w:rsidR="00C3551B" w:rsidRPr="00C3551B" w:rsidRDefault="00C3551B" w:rsidP="00C3551B">
      <w:pPr>
        <w:pStyle w:val="IEEEParagraph"/>
        <w:ind w:right="39"/>
        <w:rPr>
          <w:rFonts w:ascii="Segoe UI" w:hAnsi="Segoe UI" w:cs="Segoe UI"/>
          <w:sz w:val="22"/>
          <w:szCs w:val="22"/>
          <w:shd w:val="clear" w:color="auto" w:fill="FFFFFF"/>
          <w:lang w:val="en-ID"/>
        </w:rPr>
      </w:pPr>
    </w:p>
    <w:p w14:paraId="59298444" w14:textId="77777777" w:rsidR="00C3551B" w:rsidRPr="00C3551B" w:rsidRDefault="00C3551B" w:rsidP="00C3551B">
      <w:pPr>
        <w:pStyle w:val="Heading2"/>
        <w:rPr>
          <w:rFonts w:eastAsia="SimSun"/>
          <w:bCs/>
          <w:sz w:val="22"/>
          <w:szCs w:val="22"/>
          <w:shd w:val="clear" w:color="auto" w:fill="FFFFFF"/>
          <w:lang w:val="en-ID"/>
        </w:rPr>
      </w:pPr>
      <w:r w:rsidRPr="00C3551B">
        <w:rPr>
          <w:rFonts w:eastAsia="SimSun"/>
          <w:sz w:val="22"/>
          <w:szCs w:val="22"/>
          <w:shd w:val="clear" w:color="auto" w:fill="FFFFFF"/>
          <w:lang w:val="en-ID"/>
        </w:rPr>
        <w:t xml:space="preserve">3.3 </w:t>
      </w:r>
      <w:r w:rsidRPr="00C3551B">
        <w:rPr>
          <w:rFonts w:eastAsia="SimSun"/>
          <w:bCs/>
          <w:sz w:val="22"/>
          <w:szCs w:val="22"/>
          <w:shd w:val="clear" w:color="auto" w:fill="FFFFFF"/>
          <w:lang w:val="en-ID"/>
        </w:rPr>
        <w:t xml:space="preserve">Tingkat </w:t>
      </w:r>
      <w:proofErr w:type="spellStart"/>
      <w:r w:rsidRPr="00C3551B">
        <w:rPr>
          <w:rFonts w:eastAsia="SimSun"/>
          <w:bCs/>
          <w:sz w:val="22"/>
          <w:szCs w:val="22"/>
          <w:shd w:val="clear" w:color="auto" w:fill="FFFFFF"/>
          <w:lang w:val="en-ID"/>
        </w:rPr>
        <w:t>Transparansi</w:t>
      </w:r>
      <w:proofErr w:type="spellEnd"/>
      <w:r w:rsidRPr="00C3551B">
        <w:rPr>
          <w:rFonts w:eastAsia="SimSun"/>
          <w:bCs/>
          <w:sz w:val="22"/>
          <w:szCs w:val="22"/>
          <w:shd w:val="clear" w:color="auto" w:fill="FFFFFF"/>
          <w:lang w:val="en-ID"/>
        </w:rPr>
        <w:t xml:space="preserve"> dan </w:t>
      </w:r>
      <w:proofErr w:type="spellStart"/>
      <w:r w:rsidRPr="00C3551B">
        <w:rPr>
          <w:rFonts w:eastAsia="SimSun"/>
          <w:bCs/>
          <w:sz w:val="22"/>
          <w:szCs w:val="22"/>
          <w:shd w:val="clear" w:color="auto" w:fill="FFFFFF"/>
          <w:lang w:val="en-ID"/>
        </w:rPr>
        <w:t>Akuntabilitas</w:t>
      </w:r>
      <w:proofErr w:type="spellEnd"/>
    </w:p>
    <w:p w14:paraId="28C4104D" w14:textId="77777777" w:rsidR="00C3551B" w:rsidRPr="00C3551B" w:rsidRDefault="00C3551B" w:rsidP="00C3551B">
      <w:pPr>
        <w:ind w:left="567" w:firstLine="426"/>
        <w:rPr>
          <w:shd w:val="clear" w:color="auto" w:fill="FFFFFF"/>
          <w:lang w:val="en-ID"/>
        </w:rPr>
      </w:pPr>
      <w:proofErr w:type="spellStart"/>
      <w:r w:rsidRPr="00C3551B">
        <w:rPr>
          <w:shd w:val="clear" w:color="auto" w:fill="FFFFFF"/>
          <w:lang w:val="en-ID"/>
        </w:rPr>
        <w:t>Berdasarkan</w:t>
      </w:r>
      <w:proofErr w:type="spellEnd"/>
      <w:r w:rsidRPr="00C3551B">
        <w:rPr>
          <w:shd w:val="clear" w:color="auto" w:fill="FFFFFF"/>
          <w:lang w:val="en-ID"/>
        </w:rPr>
        <w:t xml:space="preserve"> </w:t>
      </w:r>
      <w:proofErr w:type="spellStart"/>
      <w:r w:rsidRPr="00C3551B">
        <w:rPr>
          <w:shd w:val="clear" w:color="auto" w:fill="FFFFFF"/>
          <w:lang w:val="en-ID"/>
        </w:rPr>
        <w:t>teori</w:t>
      </w:r>
      <w:proofErr w:type="spellEnd"/>
      <w:r w:rsidRPr="00C3551B">
        <w:rPr>
          <w:shd w:val="clear" w:color="auto" w:fill="FFFFFF"/>
          <w:lang w:val="en-ID"/>
        </w:rPr>
        <w:t xml:space="preserve"> </w:t>
      </w:r>
      <w:proofErr w:type="spellStart"/>
      <w:r w:rsidRPr="00C3551B">
        <w:rPr>
          <w:shd w:val="clear" w:color="auto" w:fill="FFFFFF"/>
          <w:lang w:val="en-ID"/>
        </w:rPr>
        <w:t>Mardiasmo</w:t>
      </w:r>
      <w:proofErr w:type="spellEnd"/>
      <w:r w:rsidRPr="00C3551B">
        <w:rPr>
          <w:shd w:val="clear" w:color="auto" w:fill="FFFFFF"/>
          <w:lang w:val="en-ID"/>
        </w:rPr>
        <w:t xml:space="preserve"> (2009), </w:t>
      </w:r>
      <w:proofErr w:type="spellStart"/>
      <w:r w:rsidRPr="00C3551B">
        <w:rPr>
          <w:shd w:val="clear" w:color="auto" w:fill="FFFFFF"/>
          <w:lang w:val="en-ID"/>
        </w:rPr>
        <w:t>transparansi</w:t>
      </w:r>
      <w:proofErr w:type="spellEnd"/>
      <w:r w:rsidRPr="00C3551B">
        <w:rPr>
          <w:shd w:val="clear" w:color="auto" w:fill="FFFFFF"/>
          <w:lang w:val="en-ID"/>
        </w:rPr>
        <w:t xml:space="preserve"> </w:t>
      </w:r>
      <w:proofErr w:type="spellStart"/>
      <w:r w:rsidRPr="00C3551B">
        <w:rPr>
          <w:shd w:val="clear" w:color="auto" w:fill="FFFFFF"/>
          <w:lang w:val="en-ID"/>
        </w:rPr>
        <w:t>diukur</w:t>
      </w:r>
      <w:proofErr w:type="spellEnd"/>
      <w:r w:rsidRPr="00C3551B">
        <w:rPr>
          <w:shd w:val="clear" w:color="auto" w:fill="FFFFFF"/>
          <w:lang w:val="en-ID"/>
        </w:rPr>
        <w:t xml:space="preserve"> </w:t>
      </w:r>
      <w:proofErr w:type="spellStart"/>
      <w:r w:rsidRPr="00C3551B">
        <w:rPr>
          <w:shd w:val="clear" w:color="auto" w:fill="FFFFFF"/>
          <w:lang w:val="en-ID"/>
        </w:rPr>
        <w:t>melalui</w:t>
      </w:r>
      <w:proofErr w:type="spellEnd"/>
      <w:r w:rsidRPr="00C3551B">
        <w:rPr>
          <w:shd w:val="clear" w:color="auto" w:fill="FFFFFF"/>
          <w:lang w:val="en-ID"/>
        </w:rPr>
        <w:t xml:space="preserve"> </w:t>
      </w:r>
      <w:proofErr w:type="spellStart"/>
      <w:r w:rsidRPr="00C3551B">
        <w:rPr>
          <w:shd w:val="clear" w:color="auto" w:fill="FFFFFF"/>
          <w:lang w:val="en-ID"/>
        </w:rPr>
        <w:t>tiga</w:t>
      </w:r>
      <w:proofErr w:type="spellEnd"/>
      <w:r w:rsidRPr="00C3551B">
        <w:rPr>
          <w:shd w:val="clear" w:color="auto" w:fill="FFFFFF"/>
          <w:lang w:val="en-ID"/>
        </w:rPr>
        <w:t xml:space="preserve"> </w:t>
      </w:r>
      <w:proofErr w:type="spellStart"/>
      <w:r w:rsidRPr="00C3551B">
        <w:rPr>
          <w:shd w:val="clear" w:color="auto" w:fill="FFFFFF"/>
          <w:lang w:val="en-ID"/>
        </w:rPr>
        <w:t>indikator</w:t>
      </w:r>
      <w:proofErr w:type="spellEnd"/>
      <w:r w:rsidRPr="00C3551B">
        <w:rPr>
          <w:shd w:val="clear" w:color="auto" w:fill="FFFFFF"/>
          <w:lang w:val="en-ID"/>
        </w:rPr>
        <w:t xml:space="preserve">: </w:t>
      </w:r>
      <w:proofErr w:type="spellStart"/>
      <w:r w:rsidRPr="00C3551B">
        <w:rPr>
          <w:shd w:val="clear" w:color="auto" w:fill="FFFFFF"/>
          <w:lang w:val="en-ID"/>
        </w:rPr>
        <w:t>informatif</w:t>
      </w:r>
      <w:proofErr w:type="spellEnd"/>
      <w:r w:rsidRPr="00C3551B">
        <w:rPr>
          <w:shd w:val="clear" w:color="auto" w:fill="FFFFFF"/>
          <w:lang w:val="en-ID"/>
        </w:rPr>
        <w:t xml:space="preserve">, </w:t>
      </w:r>
      <w:proofErr w:type="spellStart"/>
      <w:r w:rsidRPr="00C3551B">
        <w:rPr>
          <w:shd w:val="clear" w:color="auto" w:fill="FFFFFF"/>
          <w:lang w:val="en-ID"/>
        </w:rPr>
        <w:t>keterbukaan</w:t>
      </w:r>
      <w:proofErr w:type="spellEnd"/>
      <w:r w:rsidRPr="00C3551B">
        <w:rPr>
          <w:shd w:val="clear" w:color="auto" w:fill="FFFFFF"/>
          <w:lang w:val="en-ID"/>
        </w:rPr>
        <w:t xml:space="preserve">, dan </w:t>
      </w:r>
      <w:proofErr w:type="spellStart"/>
      <w:r w:rsidRPr="00C3551B">
        <w:rPr>
          <w:shd w:val="clear" w:color="auto" w:fill="FFFFFF"/>
          <w:lang w:val="en-ID"/>
        </w:rPr>
        <w:t>pengungkapan</w:t>
      </w:r>
      <w:proofErr w:type="spellEnd"/>
      <w:r w:rsidRPr="00C3551B">
        <w:rPr>
          <w:shd w:val="clear" w:color="auto" w:fill="FFFFFF"/>
          <w:lang w:val="en-ID"/>
        </w:rPr>
        <w:t xml:space="preserve">. </w:t>
      </w:r>
      <w:proofErr w:type="spellStart"/>
      <w:r w:rsidRPr="00C3551B">
        <w:rPr>
          <w:shd w:val="clear" w:color="auto" w:fill="FFFFFF"/>
          <w:lang w:val="en-ID"/>
        </w:rPr>
        <w:t>Temuan</w:t>
      </w:r>
      <w:proofErr w:type="spellEnd"/>
      <w:r w:rsidRPr="00C3551B">
        <w:rPr>
          <w:shd w:val="clear" w:color="auto" w:fill="FFFFFF"/>
          <w:lang w:val="en-ID"/>
        </w:rPr>
        <w:t xml:space="preserve"> </w:t>
      </w:r>
      <w:proofErr w:type="spellStart"/>
      <w:r w:rsidRPr="00C3551B">
        <w:rPr>
          <w:shd w:val="clear" w:color="auto" w:fill="FFFFFF"/>
          <w:lang w:val="en-ID"/>
        </w:rPr>
        <w:t>penelitian</w:t>
      </w:r>
      <w:proofErr w:type="spellEnd"/>
      <w:r w:rsidRPr="00C3551B">
        <w:rPr>
          <w:shd w:val="clear" w:color="auto" w:fill="FFFFFF"/>
          <w:lang w:val="en-ID"/>
        </w:rPr>
        <w:t xml:space="preserve"> </w:t>
      </w:r>
      <w:proofErr w:type="spellStart"/>
      <w:r w:rsidRPr="00C3551B">
        <w:rPr>
          <w:shd w:val="clear" w:color="auto" w:fill="FFFFFF"/>
          <w:lang w:val="en-ID"/>
        </w:rPr>
        <w:t>menunjukkan</w:t>
      </w:r>
      <w:proofErr w:type="spellEnd"/>
      <w:r w:rsidRPr="00C3551B">
        <w:rPr>
          <w:shd w:val="clear" w:color="auto" w:fill="FFFFFF"/>
          <w:lang w:val="en-ID"/>
        </w:rPr>
        <w:t xml:space="preserve"> </w:t>
      </w:r>
      <w:proofErr w:type="spellStart"/>
      <w:r w:rsidRPr="00C3551B">
        <w:rPr>
          <w:shd w:val="clear" w:color="auto" w:fill="FFFFFF"/>
          <w:lang w:val="en-ID"/>
        </w:rPr>
        <w:t>tingkat</w:t>
      </w:r>
      <w:proofErr w:type="spellEnd"/>
      <w:r w:rsidRPr="00C3551B">
        <w:rPr>
          <w:shd w:val="clear" w:color="auto" w:fill="FFFFFF"/>
          <w:lang w:val="en-ID"/>
        </w:rPr>
        <w:t xml:space="preserve"> </w:t>
      </w:r>
      <w:proofErr w:type="spellStart"/>
      <w:r w:rsidRPr="00C3551B">
        <w:rPr>
          <w:shd w:val="clear" w:color="auto" w:fill="FFFFFF"/>
          <w:lang w:val="en-ID"/>
        </w:rPr>
        <w:t>transparansi</w:t>
      </w:r>
      <w:proofErr w:type="spellEnd"/>
      <w:r w:rsidRPr="00C3551B">
        <w:rPr>
          <w:shd w:val="clear" w:color="auto" w:fill="FFFFFF"/>
          <w:lang w:val="en-ID"/>
        </w:rPr>
        <w:t xml:space="preserve"> </w:t>
      </w:r>
      <w:proofErr w:type="spellStart"/>
      <w:r w:rsidRPr="00C3551B">
        <w:rPr>
          <w:shd w:val="clear" w:color="auto" w:fill="FFFFFF"/>
          <w:lang w:val="en-ID"/>
        </w:rPr>
        <w:t>masih</w:t>
      </w:r>
      <w:proofErr w:type="spellEnd"/>
      <w:r w:rsidRPr="00C3551B">
        <w:rPr>
          <w:shd w:val="clear" w:color="auto" w:fill="FFFFFF"/>
          <w:lang w:val="en-ID"/>
        </w:rPr>
        <w:t xml:space="preserve"> </w:t>
      </w:r>
      <w:proofErr w:type="spellStart"/>
      <w:r w:rsidRPr="00C3551B">
        <w:rPr>
          <w:shd w:val="clear" w:color="auto" w:fill="FFFFFF"/>
          <w:lang w:val="en-ID"/>
        </w:rPr>
        <w:t>rendah</w:t>
      </w:r>
      <w:proofErr w:type="spellEnd"/>
      <w:r w:rsidRPr="00C3551B">
        <w:rPr>
          <w:shd w:val="clear" w:color="auto" w:fill="FFFFFF"/>
          <w:lang w:val="en-ID"/>
        </w:rPr>
        <w:t xml:space="preserve">. Dari </w:t>
      </w:r>
      <w:proofErr w:type="spellStart"/>
      <w:r w:rsidRPr="00C3551B">
        <w:rPr>
          <w:shd w:val="clear" w:color="auto" w:fill="FFFFFF"/>
          <w:lang w:val="en-ID"/>
        </w:rPr>
        <w:t>aspek</w:t>
      </w:r>
      <w:proofErr w:type="spellEnd"/>
      <w:r w:rsidRPr="00C3551B">
        <w:rPr>
          <w:shd w:val="clear" w:color="auto" w:fill="FFFFFF"/>
          <w:lang w:val="en-ID"/>
        </w:rPr>
        <w:t xml:space="preserve"> </w:t>
      </w:r>
      <w:proofErr w:type="spellStart"/>
      <w:r w:rsidRPr="00C3551B">
        <w:rPr>
          <w:shd w:val="clear" w:color="auto" w:fill="FFFFFF"/>
          <w:lang w:val="en-ID"/>
        </w:rPr>
        <w:t>informatif</w:t>
      </w:r>
      <w:proofErr w:type="spellEnd"/>
      <w:r w:rsidRPr="00C3551B">
        <w:rPr>
          <w:shd w:val="clear" w:color="auto" w:fill="FFFFFF"/>
          <w:lang w:val="en-ID"/>
        </w:rPr>
        <w:t xml:space="preserve">, </w:t>
      </w:r>
      <w:proofErr w:type="spellStart"/>
      <w:r w:rsidRPr="00C3551B">
        <w:rPr>
          <w:shd w:val="clear" w:color="auto" w:fill="FFFFFF"/>
          <w:lang w:val="en-ID"/>
        </w:rPr>
        <w:t>Anggota</w:t>
      </w:r>
      <w:proofErr w:type="spellEnd"/>
      <w:r w:rsidRPr="00C3551B">
        <w:rPr>
          <w:shd w:val="clear" w:color="auto" w:fill="FFFFFF"/>
          <w:lang w:val="en-ID"/>
        </w:rPr>
        <w:t xml:space="preserve"> DPRD (I-03) </w:t>
      </w:r>
      <w:proofErr w:type="spellStart"/>
      <w:r w:rsidRPr="00C3551B">
        <w:rPr>
          <w:shd w:val="clear" w:color="auto" w:fill="FFFFFF"/>
          <w:lang w:val="en-ID"/>
        </w:rPr>
        <w:t>mengungkapkan</w:t>
      </w:r>
      <w:proofErr w:type="spellEnd"/>
      <w:r w:rsidRPr="00C3551B">
        <w:rPr>
          <w:shd w:val="clear" w:color="auto" w:fill="FFFFFF"/>
          <w:lang w:val="en-ID"/>
        </w:rPr>
        <w:t>: </w:t>
      </w:r>
      <w:r w:rsidRPr="00C3551B">
        <w:rPr>
          <w:i/>
          <w:shd w:val="clear" w:color="auto" w:fill="FFFFFF"/>
          <w:lang w:val="en-ID"/>
        </w:rPr>
        <w:t xml:space="preserve">"Kami </w:t>
      </w:r>
      <w:proofErr w:type="spellStart"/>
      <w:r w:rsidRPr="00C3551B">
        <w:rPr>
          <w:i/>
          <w:shd w:val="clear" w:color="auto" w:fill="FFFFFF"/>
          <w:lang w:val="en-ID"/>
        </w:rPr>
        <w:t>sering</w:t>
      </w:r>
      <w:proofErr w:type="spellEnd"/>
      <w:r w:rsidRPr="00C3551B">
        <w:rPr>
          <w:i/>
          <w:shd w:val="clear" w:color="auto" w:fill="FFFFFF"/>
          <w:lang w:val="en-ID"/>
        </w:rPr>
        <w:t xml:space="preserve"> </w:t>
      </w:r>
      <w:proofErr w:type="spellStart"/>
      <w:r w:rsidRPr="00C3551B">
        <w:rPr>
          <w:i/>
          <w:shd w:val="clear" w:color="auto" w:fill="FFFFFF"/>
          <w:lang w:val="en-ID"/>
        </w:rPr>
        <w:t>kesulitan</w:t>
      </w:r>
      <w:proofErr w:type="spellEnd"/>
      <w:r w:rsidRPr="00C3551B">
        <w:rPr>
          <w:i/>
          <w:shd w:val="clear" w:color="auto" w:fill="FFFFFF"/>
          <w:lang w:val="en-ID"/>
        </w:rPr>
        <w:t xml:space="preserve"> </w:t>
      </w:r>
      <w:proofErr w:type="spellStart"/>
      <w:r w:rsidRPr="00C3551B">
        <w:rPr>
          <w:i/>
          <w:shd w:val="clear" w:color="auto" w:fill="FFFFFF"/>
          <w:lang w:val="en-ID"/>
        </w:rPr>
        <w:t>mendapatkan</w:t>
      </w:r>
      <w:proofErr w:type="spellEnd"/>
      <w:r w:rsidRPr="00C3551B">
        <w:rPr>
          <w:i/>
          <w:shd w:val="clear" w:color="auto" w:fill="FFFFFF"/>
          <w:lang w:val="en-ID"/>
        </w:rPr>
        <w:t xml:space="preserve"> data real-time </w:t>
      </w:r>
      <w:proofErr w:type="spellStart"/>
      <w:r w:rsidRPr="00C3551B">
        <w:rPr>
          <w:i/>
          <w:shd w:val="clear" w:color="auto" w:fill="FFFFFF"/>
          <w:lang w:val="en-ID"/>
        </w:rPr>
        <w:t>dari</w:t>
      </w:r>
      <w:proofErr w:type="spellEnd"/>
      <w:r w:rsidRPr="00C3551B">
        <w:rPr>
          <w:i/>
          <w:shd w:val="clear" w:color="auto" w:fill="FFFFFF"/>
          <w:lang w:val="en-ID"/>
        </w:rPr>
        <w:t xml:space="preserve"> SIPD. Kami </w:t>
      </w:r>
      <w:proofErr w:type="spellStart"/>
      <w:r w:rsidRPr="00C3551B">
        <w:rPr>
          <w:i/>
          <w:shd w:val="clear" w:color="auto" w:fill="FFFFFF"/>
          <w:lang w:val="en-ID"/>
        </w:rPr>
        <w:t>hanya</w:t>
      </w:r>
      <w:proofErr w:type="spellEnd"/>
      <w:r w:rsidRPr="00C3551B">
        <w:rPr>
          <w:i/>
          <w:shd w:val="clear" w:color="auto" w:fill="FFFFFF"/>
          <w:lang w:val="en-ID"/>
        </w:rPr>
        <w:t xml:space="preserve"> </w:t>
      </w:r>
      <w:proofErr w:type="spellStart"/>
      <w:r w:rsidRPr="00C3551B">
        <w:rPr>
          <w:i/>
          <w:shd w:val="clear" w:color="auto" w:fill="FFFFFF"/>
          <w:lang w:val="en-ID"/>
        </w:rPr>
        <w:t>diberikan</w:t>
      </w:r>
      <w:proofErr w:type="spellEnd"/>
      <w:r w:rsidRPr="00C3551B">
        <w:rPr>
          <w:i/>
          <w:shd w:val="clear" w:color="auto" w:fill="FFFFFF"/>
          <w:lang w:val="en-ID"/>
        </w:rPr>
        <w:t xml:space="preserve"> </w:t>
      </w:r>
      <w:proofErr w:type="spellStart"/>
      <w:r w:rsidRPr="00C3551B">
        <w:rPr>
          <w:i/>
          <w:shd w:val="clear" w:color="auto" w:fill="FFFFFF"/>
          <w:lang w:val="en-ID"/>
        </w:rPr>
        <w:t>laporan</w:t>
      </w:r>
      <w:proofErr w:type="spellEnd"/>
      <w:r w:rsidRPr="00C3551B">
        <w:rPr>
          <w:i/>
          <w:shd w:val="clear" w:color="auto" w:fill="FFFFFF"/>
          <w:lang w:val="en-ID"/>
        </w:rPr>
        <w:t xml:space="preserve"> </w:t>
      </w:r>
      <w:proofErr w:type="spellStart"/>
      <w:r w:rsidRPr="00C3551B">
        <w:rPr>
          <w:i/>
          <w:shd w:val="clear" w:color="auto" w:fill="FFFFFF"/>
          <w:lang w:val="en-ID"/>
        </w:rPr>
        <w:t>cetak</w:t>
      </w:r>
      <w:proofErr w:type="spellEnd"/>
      <w:r w:rsidRPr="00C3551B">
        <w:rPr>
          <w:i/>
          <w:shd w:val="clear" w:color="auto" w:fill="FFFFFF"/>
          <w:lang w:val="en-ID"/>
        </w:rPr>
        <w:t xml:space="preserve"> yang </w:t>
      </w:r>
      <w:proofErr w:type="spellStart"/>
      <w:r w:rsidRPr="00C3551B">
        <w:rPr>
          <w:i/>
          <w:shd w:val="clear" w:color="auto" w:fill="FFFFFF"/>
          <w:lang w:val="en-ID"/>
        </w:rPr>
        <w:t>sudah</w:t>
      </w:r>
      <w:proofErr w:type="spellEnd"/>
      <w:r w:rsidRPr="00C3551B">
        <w:rPr>
          <w:i/>
          <w:shd w:val="clear" w:color="auto" w:fill="FFFFFF"/>
          <w:lang w:val="en-ID"/>
        </w:rPr>
        <w:t xml:space="preserve"> </w:t>
      </w:r>
      <w:proofErr w:type="spellStart"/>
      <w:r w:rsidRPr="00C3551B">
        <w:rPr>
          <w:i/>
          <w:shd w:val="clear" w:color="auto" w:fill="FFFFFF"/>
          <w:lang w:val="en-ID"/>
        </w:rPr>
        <w:t>dirangkum</w:t>
      </w:r>
      <w:proofErr w:type="spellEnd"/>
      <w:r w:rsidRPr="00C3551B">
        <w:rPr>
          <w:i/>
          <w:shd w:val="clear" w:color="auto" w:fill="FFFFFF"/>
          <w:lang w:val="en-ID"/>
        </w:rPr>
        <w:t>."</w:t>
      </w:r>
      <w:r w:rsidRPr="00C3551B">
        <w:rPr>
          <w:shd w:val="clear" w:color="auto" w:fill="FFFFFF"/>
          <w:lang w:val="en-ID"/>
        </w:rPr>
        <w:t xml:space="preserve"> Dari </w:t>
      </w:r>
      <w:proofErr w:type="spellStart"/>
      <w:r w:rsidRPr="00C3551B">
        <w:rPr>
          <w:shd w:val="clear" w:color="auto" w:fill="FFFFFF"/>
          <w:lang w:val="en-ID"/>
        </w:rPr>
        <w:t>aspek</w:t>
      </w:r>
      <w:proofErr w:type="spellEnd"/>
      <w:r w:rsidRPr="00C3551B">
        <w:rPr>
          <w:shd w:val="clear" w:color="auto" w:fill="FFFFFF"/>
          <w:lang w:val="en-ID"/>
        </w:rPr>
        <w:t xml:space="preserve"> </w:t>
      </w:r>
      <w:proofErr w:type="spellStart"/>
      <w:r w:rsidRPr="00C3551B">
        <w:rPr>
          <w:shd w:val="clear" w:color="auto" w:fill="FFFFFF"/>
          <w:lang w:val="en-ID"/>
        </w:rPr>
        <w:t>keterbukaan</w:t>
      </w:r>
      <w:proofErr w:type="spellEnd"/>
      <w:r w:rsidRPr="00C3551B">
        <w:rPr>
          <w:shd w:val="clear" w:color="auto" w:fill="FFFFFF"/>
          <w:lang w:val="en-ID"/>
        </w:rPr>
        <w:t xml:space="preserve">, </w:t>
      </w:r>
      <w:proofErr w:type="spellStart"/>
      <w:r w:rsidRPr="00C3551B">
        <w:rPr>
          <w:shd w:val="clear" w:color="auto" w:fill="FFFFFF"/>
          <w:lang w:val="en-ID"/>
        </w:rPr>
        <w:t>Kepala</w:t>
      </w:r>
      <w:proofErr w:type="spellEnd"/>
      <w:r w:rsidRPr="00C3551B">
        <w:rPr>
          <w:shd w:val="clear" w:color="auto" w:fill="FFFFFF"/>
          <w:lang w:val="en-ID"/>
        </w:rPr>
        <w:t xml:space="preserve"> BPKAD (I-01) </w:t>
      </w:r>
      <w:proofErr w:type="spellStart"/>
      <w:r w:rsidRPr="00C3551B">
        <w:rPr>
          <w:shd w:val="clear" w:color="auto" w:fill="FFFFFF"/>
          <w:lang w:val="en-ID"/>
        </w:rPr>
        <w:t>mengakui</w:t>
      </w:r>
      <w:proofErr w:type="spellEnd"/>
      <w:r w:rsidRPr="00C3551B">
        <w:rPr>
          <w:shd w:val="clear" w:color="auto" w:fill="FFFFFF"/>
          <w:lang w:val="en-ID"/>
        </w:rPr>
        <w:t>: </w:t>
      </w:r>
      <w:r w:rsidRPr="00C3551B">
        <w:rPr>
          <w:i/>
          <w:shd w:val="clear" w:color="auto" w:fill="FFFFFF"/>
          <w:lang w:val="en-ID"/>
        </w:rPr>
        <w:t>"</w:t>
      </w:r>
      <w:proofErr w:type="spellStart"/>
      <w:r w:rsidRPr="00C3551B">
        <w:rPr>
          <w:i/>
          <w:shd w:val="clear" w:color="auto" w:fill="FFFFFF"/>
          <w:lang w:val="en-ID"/>
        </w:rPr>
        <w:t>Fokus</w:t>
      </w:r>
      <w:proofErr w:type="spellEnd"/>
      <w:r w:rsidRPr="00C3551B">
        <w:rPr>
          <w:i/>
          <w:shd w:val="clear" w:color="auto" w:fill="FFFFFF"/>
          <w:lang w:val="en-ID"/>
        </w:rPr>
        <w:t xml:space="preserve"> kami </w:t>
      </w:r>
      <w:proofErr w:type="spellStart"/>
      <w:r w:rsidRPr="00C3551B">
        <w:rPr>
          <w:i/>
          <w:shd w:val="clear" w:color="auto" w:fill="FFFFFF"/>
          <w:lang w:val="en-ID"/>
        </w:rPr>
        <w:t>saat</w:t>
      </w:r>
      <w:proofErr w:type="spellEnd"/>
      <w:r w:rsidRPr="00C3551B">
        <w:rPr>
          <w:i/>
          <w:shd w:val="clear" w:color="auto" w:fill="FFFFFF"/>
          <w:lang w:val="en-ID"/>
        </w:rPr>
        <w:t xml:space="preserve"> </w:t>
      </w:r>
      <w:proofErr w:type="spellStart"/>
      <w:r w:rsidRPr="00C3551B">
        <w:rPr>
          <w:i/>
          <w:shd w:val="clear" w:color="auto" w:fill="FFFFFF"/>
          <w:lang w:val="en-ID"/>
        </w:rPr>
        <w:t>ini</w:t>
      </w:r>
      <w:proofErr w:type="spellEnd"/>
      <w:r w:rsidRPr="00C3551B">
        <w:rPr>
          <w:i/>
          <w:shd w:val="clear" w:color="auto" w:fill="FFFFFF"/>
          <w:lang w:val="en-ID"/>
        </w:rPr>
        <w:t xml:space="preserve"> </w:t>
      </w:r>
      <w:proofErr w:type="spellStart"/>
      <w:r w:rsidRPr="00C3551B">
        <w:rPr>
          <w:i/>
          <w:shd w:val="clear" w:color="auto" w:fill="FFFFFF"/>
          <w:lang w:val="en-ID"/>
        </w:rPr>
        <w:t>masih</w:t>
      </w:r>
      <w:proofErr w:type="spellEnd"/>
      <w:r w:rsidRPr="00C3551B">
        <w:rPr>
          <w:i/>
          <w:shd w:val="clear" w:color="auto" w:fill="FFFFFF"/>
          <w:lang w:val="en-ID"/>
        </w:rPr>
        <w:t xml:space="preserve"> pada </w:t>
      </w:r>
      <w:proofErr w:type="spellStart"/>
      <w:r w:rsidRPr="00C3551B">
        <w:rPr>
          <w:i/>
          <w:shd w:val="clear" w:color="auto" w:fill="FFFFFF"/>
          <w:lang w:val="en-ID"/>
        </w:rPr>
        <w:t>bagaimana</w:t>
      </w:r>
      <w:proofErr w:type="spellEnd"/>
      <w:r w:rsidRPr="00C3551B">
        <w:rPr>
          <w:i/>
          <w:shd w:val="clear" w:color="auto" w:fill="FFFFFF"/>
          <w:lang w:val="en-ID"/>
        </w:rPr>
        <w:t xml:space="preserve"> </w:t>
      </w:r>
      <w:proofErr w:type="spellStart"/>
      <w:r w:rsidRPr="00C3551B">
        <w:rPr>
          <w:i/>
          <w:shd w:val="clear" w:color="auto" w:fill="FFFFFF"/>
          <w:lang w:val="en-ID"/>
        </w:rPr>
        <w:t>membuat</w:t>
      </w:r>
      <w:proofErr w:type="spellEnd"/>
      <w:r w:rsidRPr="00C3551B">
        <w:rPr>
          <w:i/>
          <w:shd w:val="clear" w:color="auto" w:fill="FFFFFF"/>
          <w:lang w:val="en-ID"/>
        </w:rPr>
        <w:t xml:space="preserve"> </w:t>
      </w:r>
      <w:proofErr w:type="spellStart"/>
      <w:r w:rsidRPr="00C3551B">
        <w:rPr>
          <w:i/>
          <w:shd w:val="clear" w:color="auto" w:fill="FFFFFF"/>
          <w:lang w:val="en-ID"/>
        </w:rPr>
        <w:t>sistem</w:t>
      </w:r>
      <w:proofErr w:type="spellEnd"/>
      <w:r w:rsidRPr="00C3551B">
        <w:rPr>
          <w:i/>
          <w:shd w:val="clear" w:color="auto" w:fill="FFFFFF"/>
          <w:lang w:val="en-ID"/>
        </w:rPr>
        <w:t xml:space="preserve"> internal </w:t>
      </w:r>
      <w:proofErr w:type="spellStart"/>
      <w:r w:rsidRPr="00C3551B">
        <w:rPr>
          <w:i/>
          <w:shd w:val="clear" w:color="auto" w:fill="FFFFFF"/>
          <w:lang w:val="en-ID"/>
        </w:rPr>
        <w:t>berjalan</w:t>
      </w:r>
      <w:proofErr w:type="spellEnd"/>
      <w:r w:rsidRPr="00C3551B">
        <w:rPr>
          <w:i/>
          <w:shd w:val="clear" w:color="auto" w:fill="FFFFFF"/>
          <w:lang w:val="en-ID"/>
        </w:rPr>
        <w:t xml:space="preserve">, </w:t>
      </w:r>
      <w:proofErr w:type="spellStart"/>
      <w:r w:rsidRPr="00C3551B">
        <w:rPr>
          <w:i/>
          <w:shd w:val="clear" w:color="auto" w:fill="FFFFFF"/>
          <w:lang w:val="en-ID"/>
        </w:rPr>
        <w:t>sementara</w:t>
      </w:r>
      <w:proofErr w:type="spellEnd"/>
      <w:r w:rsidRPr="00C3551B">
        <w:rPr>
          <w:i/>
          <w:shd w:val="clear" w:color="auto" w:fill="FFFFFF"/>
          <w:lang w:val="en-ID"/>
        </w:rPr>
        <w:t xml:space="preserve"> </w:t>
      </w:r>
      <w:proofErr w:type="spellStart"/>
      <w:r w:rsidRPr="00C3551B">
        <w:rPr>
          <w:i/>
          <w:shd w:val="clear" w:color="auto" w:fill="FFFFFF"/>
          <w:lang w:val="en-ID"/>
        </w:rPr>
        <w:t>aspek</w:t>
      </w:r>
      <w:proofErr w:type="spellEnd"/>
      <w:r w:rsidRPr="00C3551B">
        <w:rPr>
          <w:i/>
          <w:shd w:val="clear" w:color="auto" w:fill="FFFFFF"/>
          <w:lang w:val="en-ID"/>
        </w:rPr>
        <w:t xml:space="preserve"> </w:t>
      </w:r>
      <w:proofErr w:type="spellStart"/>
      <w:r w:rsidRPr="00C3551B">
        <w:rPr>
          <w:i/>
          <w:shd w:val="clear" w:color="auto" w:fill="FFFFFF"/>
          <w:lang w:val="en-ID"/>
        </w:rPr>
        <w:t>publikasi</w:t>
      </w:r>
      <w:proofErr w:type="spellEnd"/>
      <w:r w:rsidRPr="00C3551B">
        <w:rPr>
          <w:i/>
          <w:shd w:val="clear" w:color="auto" w:fill="FFFFFF"/>
          <w:lang w:val="en-ID"/>
        </w:rPr>
        <w:t xml:space="preserve"> </w:t>
      </w:r>
      <w:proofErr w:type="spellStart"/>
      <w:r w:rsidRPr="00C3551B">
        <w:rPr>
          <w:i/>
          <w:shd w:val="clear" w:color="auto" w:fill="FFFFFF"/>
          <w:lang w:val="en-ID"/>
        </w:rPr>
        <w:t>ke</w:t>
      </w:r>
      <w:proofErr w:type="spellEnd"/>
      <w:r w:rsidRPr="00C3551B">
        <w:rPr>
          <w:i/>
          <w:shd w:val="clear" w:color="auto" w:fill="FFFFFF"/>
          <w:lang w:val="en-ID"/>
        </w:rPr>
        <w:t xml:space="preserve"> </w:t>
      </w:r>
      <w:proofErr w:type="spellStart"/>
      <w:r w:rsidRPr="00C3551B">
        <w:rPr>
          <w:i/>
          <w:shd w:val="clear" w:color="auto" w:fill="FFFFFF"/>
          <w:lang w:val="en-ID"/>
        </w:rPr>
        <w:t>masyarakat</w:t>
      </w:r>
      <w:proofErr w:type="spellEnd"/>
      <w:r w:rsidRPr="00C3551B">
        <w:rPr>
          <w:i/>
          <w:shd w:val="clear" w:color="auto" w:fill="FFFFFF"/>
          <w:lang w:val="en-ID"/>
        </w:rPr>
        <w:t xml:space="preserve"> </w:t>
      </w:r>
      <w:proofErr w:type="spellStart"/>
      <w:r w:rsidRPr="00C3551B">
        <w:rPr>
          <w:i/>
          <w:shd w:val="clear" w:color="auto" w:fill="FFFFFF"/>
          <w:lang w:val="en-ID"/>
        </w:rPr>
        <w:t>masih</w:t>
      </w:r>
      <w:proofErr w:type="spellEnd"/>
      <w:r w:rsidRPr="00C3551B">
        <w:rPr>
          <w:i/>
          <w:shd w:val="clear" w:color="auto" w:fill="FFFFFF"/>
          <w:lang w:val="en-ID"/>
        </w:rPr>
        <w:t xml:space="preserve"> kami </w:t>
      </w:r>
      <w:proofErr w:type="spellStart"/>
      <w:r w:rsidRPr="00C3551B">
        <w:rPr>
          <w:i/>
          <w:shd w:val="clear" w:color="auto" w:fill="FFFFFF"/>
          <w:lang w:val="en-ID"/>
        </w:rPr>
        <w:t>kesampingkan</w:t>
      </w:r>
      <w:proofErr w:type="spellEnd"/>
      <w:r w:rsidRPr="00C3551B">
        <w:rPr>
          <w:i/>
          <w:shd w:val="clear" w:color="auto" w:fill="FFFFFF"/>
          <w:lang w:val="en-ID"/>
        </w:rPr>
        <w:t>."</w:t>
      </w:r>
      <w:r w:rsidRPr="00C3551B">
        <w:rPr>
          <w:shd w:val="clear" w:color="auto" w:fill="FFFFFF"/>
          <w:lang w:val="en-ID"/>
        </w:rPr>
        <w:t xml:space="preserve"> Dari </w:t>
      </w:r>
      <w:proofErr w:type="spellStart"/>
      <w:r w:rsidRPr="00C3551B">
        <w:rPr>
          <w:shd w:val="clear" w:color="auto" w:fill="FFFFFF"/>
          <w:lang w:val="en-ID"/>
        </w:rPr>
        <w:t>aspek</w:t>
      </w:r>
      <w:proofErr w:type="spellEnd"/>
      <w:r w:rsidRPr="00C3551B">
        <w:rPr>
          <w:shd w:val="clear" w:color="auto" w:fill="FFFFFF"/>
          <w:lang w:val="en-ID"/>
        </w:rPr>
        <w:t xml:space="preserve"> </w:t>
      </w:r>
      <w:proofErr w:type="spellStart"/>
      <w:r w:rsidRPr="00C3551B">
        <w:rPr>
          <w:shd w:val="clear" w:color="auto" w:fill="FFFFFF"/>
          <w:lang w:val="en-ID"/>
        </w:rPr>
        <w:t>pengungkapan</w:t>
      </w:r>
      <w:proofErr w:type="spellEnd"/>
      <w:r w:rsidRPr="00C3551B">
        <w:rPr>
          <w:shd w:val="clear" w:color="auto" w:fill="FFFFFF"/>
          <w:lang w:val="en-ID"/>
        </w:rPr>
        <w:t xml:space="preserve">, </w:t>
      </w:r>
      <w:proofErr w:type="spellStart"/>
      <w:r w:rsidRPr="00C3551B">
        <w:rPr>
          <w:shd w:val="clear" w:color="auto" w:fill="FFFFFF"/>
          <w:lang w:val="en-ID"/>
        </w:rPr>
        <w:t>tidak</w:t>
      </w:r>
      <w:proofErr w:type="spellEnd"/>
      <w:r w:rsidRPr="00C3551B">
        <w:rPr>
          <w:shd w:val="clear" w:color="auto" w:fill="FFFFFF"/>
          <w:lang w:val="en-ID"/>
        </w:rPr>
        <w:t xml:space="preserve"> </w:t>
      </w:r>
      <w:proofErr w:type="spellStart"/>
      <w:r w:rsidRPr="00C3551B">
        <w:rPr>
          <w:shd w:val="clear" w:color="auto" w:fill="FFFFFF"/>
          <w:lang w:val="en-ID"/>
        </w:rPr>
        <w:t>ada</w:t>
      </w:r>
      <w:proofErr w:type="spellEnd"/>
      <w:r w:rsidRPr="00C3551B">
        <w:rPr>
          <w:shd w:val="clear" w:color="auto" w:fill="FFFFFF"/>
          <w:lang w:val="en-ID"/>
        </w:rPr>
        <w:t xml:space="preserve"> </w:t>
      </w:r>
      <w:proofErr w:type="spellStart"/>
      <w:r w:rsidRPr="00C3551B">
        <w:rPr>
          <w:shd w:val="clear" w:color="auto" w:fill="FFFFFF"/>
          <w:lang w:val="en-ID"/>
        </w:rPr>
        <w:t>upaya</w:t>
      </w:r>
      <w:proofErr w:type="spellEnd"/>
      <w:r w:rsidRPr="00C3551B">
        <w:rPr>
          <w:shd w:val="clear" w:color="auto" w:fill="FFFFFF"/>
          <w:lang w:val="en-ID"/>
        </w:rPr>
        <w:t xml:space="preserve"> </w:t>
      </w:r>
      <w:proofErr w:type="spellStart"/>
      <w:r w:rsidRPr="00C3551B">
        <w:rPr>
          <w:shd w:val="clear" w:color="auto" w:fill="FFFFFF"/>
          <w:lang w:val="en-ID"/>
        </w:rPr>
        <w:t>proaktif</w:t>
      </w:r>
      <w:proofErr w:type="spellEnd"/>
      <w:r w:rsidRPr="00C3551B">
        <w:rPr>
          <w:shd w:val="clear" w:color="auto" w:fill="FFFFFF"/>
          <w:lang w:val="en-ID"/>
        </w:rPr>
        <w:t xml:space="preserve"> BPKAD </w:t>
      </w:r>
      <w:proofErr w:type="spellStart"/>
      <w:r w:rsidRPr="00C3551B">
        <w:rPr>
          <w:shd w:val="clear" w:color="auto" w:fill="FFFFFF"/>
          <w:lang w:val="en-ID"/>
        </w:rPr>
        <w:t>untuk</w:t>
      </w:r>
      <w:proofErr w:type="spellEnd"/>
      <w:r w:rsidRPr="00C3551B">
        <w:rPr>
          <w:shd w:val="clear" w:color="auto" w:fill="FFFFFF"/>
          <w:lang w:val="en-ID"/>
        </w:rPr>
        <w:t xml:space="preserve"> </w:t>
      </w:r>
      <w:proofErr w:type="spellStart"/>
      <w:r w:rsidRPr="00C3551B">
        <w:rPr>
          <w:shd w:val="clear" w:color="auto" w:fill="FFFFFF"/>
          <w:lang w:val="en-ID"/>
        </w:rPr>
        <w:t>melakukan</w:t>
      </w:r>
      <w:proofErr w:type="spellEnd"/>
      <w:r w:rsidRPr="00C3551B">
        <w:rPr>
          <w:shd w:val="clear" w:color="auto" w:fill="FFFFFF"/>
          <w:lang w:val="en-ID"/>
        </w:rPr>
        <w:t xml:space="preserve"> </w:t>
      </w:r>
      <w:proofErr w:type="spellStart"/>
      <w:r w:rsidRPr="00C3551B">
        <w:rPr>
          <w:shd w:val="clear" w:color="auto" w:fill="FFFFFF"/>
          <w:lang w:val="en-ID"/>
        </w:rPr>
        <w:t>publikasi</w:t>
      </w:r>
      <w:proofErr w:type="spellEnd"/>
      <w:r w:rsidRPr="00C3551B">
        <w:rPr>
          <w:shd w:val="clear" w:color="auto" w:fill="FFFFFF"/>
          <w:lang w:val="en-ID"/>
        </w:rPr>
        <w:t xml:space="preserve"> </w:t>
      </w:r>
      <w:proofErr w:type="spellStart"/>
      <w:r w:rsidRPr="00C3551B">
        <w:rPr>
          <w:shd w:val="clear" w:color="auto" w:fill="FFFFFF"/>
          <w:lang w:val="en-ID"/>
        </w:rPr>
        <w:t>informasi</w:t>
      </w:r>
      <w:proofErr w:type="spellEnd"/>
      <w:r w:rsidRPr="00C3551B">
        <w:rPr>
          <w:shd w:val="clear" w:color="auto" w:fill="FFFFFF"/>
          <w:lang w:val="en-ID"/>
        </w:rPr>
        <w:t xml:space="preserve"> </w:t>
      </w:r>
      <w:proofErr w:type="spellStart"/>
      <w:r w:rsidRPr="00C3551B">
        <w:rPr>
          <w:shd w:val="clear" w:color="auto" w:fill="FFFFFF"/>
          <w:lang w:val="en-ID"/>
        </w:rPr>
        <w:t>keuangan</w:t>
      </w:r>
      <w:proofErr w:type="spellEnd"/>
      <w:r w:rsidRPr="00C3551B">
        <w:rPr>
          <w:shd w:val="clear" w:color="auto" w:fill="FFFFFF"/>
          <w:lang w:val="en-ID"/>
        </w:rPr>
        <w:t xml:space="preserve"> </w:t>
      </w:r>
      <w:proofErr w:type="spellStart"/>
      <w:r w:rsidRPr="00C3551B">
        <w:rPr>
          <w:shd w:val="clear" w:color="auto" w:fill="FFFFFF"/>
          <w:lang w:val="en-ID"/>
        </w:rPr>
        <w:t>secara</w:t>
      </w:r>
      <w:proofErr w:type="spellEnd"/>
      <w:r w:rsidRPr="00C3551B">
        <w:rPr>
          <w:shd w:val="clear" w:color="auto" w:fill="FFFFFF"/>
          <w:lang w:val="en-ID"/>
        </w:rPr>
        <w:t xml:space="preserve"> </w:t>
      </w:r>
      <w:proofErr w:type="spellStart"/>
      <w:r w:rsidRPr="00C3551B">
        <w:rPr>
          <w:shd w:val="clear" w:color="auto" w:fill="FFFFFF"/>
          <w:lang w:val="en-ID"/>
        </w:rPr>
        <w:t>berkala</w:t>
      </w:r>
      <w:proofErr w:type="spellEnd"/>
      <w:r w:rsidRPr="00C3551B">
        <w:rPr>
          <w:shd w:val="clear" w:color="auto" w:fill="FFFFFF"/>
          <w:lang w:val="en-ID"/>
        </w:rPr>
        <w:t xml:space="preserve">. Website </w:t>
      </w:r>
      <w:proofErr w:type="spellStart"/>
      <w:r w:rsidRPr="00C3551B">
        <w:rPr>
          <w:shd w:val="clear" w:color="auto" w:fill="FFFFFF"/>
          <w:lang w:val="en-ID"/>
        </w:rPr>
        <w:t>resmi</w:t>
      </w:r>
      <w:proofErr w:type="spellEnd"/>
      <w:r w:rsidRPr="00C3551B">
        <w:rPr>
          <w:shd w:val="clear" w:color="auto" w:fill="FFFFFF"/>
          <w:lang w:val="en-ID"/>
        </w:rPr>
        <w:t xml:space="preserve"> </w:t>
      </w:r>
      <w:proofErr w:type="spellStart"/>
      <w:r w:rsidRPr="00C3551B">
        <w:rPr>
          <w:shd w:val="clear" w:color="auto" w:fill="FFFFFF"/>
          <w:lang w:val="en-ID"/>
        </w:rPr>
        <w:t>Pemerintah</w:t>
      </w:r>
      <w:proofErr w:type="spellEnd"/>
      <w:r w:rsidRPr="00C3551B">
        <w:rPr>
          <w:shd w:val="clear" w:color="auto" w:fill="FFFFFF"/>
          <w:lang w:val="en-ID"/>
        </w:rPr>
        <w:t xml:space="preserve"> </w:t>
      </w:r>
      <w:proofErr w:type="spellStart"/>
      <w:r w:rsidRPr="00C3551B">
        <w:rPr>
          <w:shd w:val="clear" w:color="auto" w:fill="FFFFFF"/>
          <w:lang w:val="en-ID"/>
        </w:rPr>
        <w:t>Kabupaten</w:t>
      </w:r>
      <w:proofErr w:type="spellEnd"/>
      <w:r w:rsidRPr="00C3551B">
        <w:rPr>
          <w:shd w:val="clear" w:color="auto" w:fill="FFFFFF"/>
          <w:lang w:val="en-ID"/>
        </w:rPr>
        <w:t xml:space="preserve"> </w:t>
      </w:r>
      <w:proofErr w:type="spellStart"/>
      <w:r w:rsidRPr="00C3551B">
        <w:rPr>
          <w:shd w:val="clear" w:color="auto" w:fill="FFFFFF"/>
          <w:lang w:val="en-ID"/>
        </w:rPr>
        <w:t>Nduga</w:t>
      </w:r>
      <w:proofErr w:type="spellEnd"/>
      <w:r w:rsidRPr="00C3551B">
        <w:rPr>
          <w:shd w:val="clear" w:color="auto" w:fill="FFFFFF"/>
          <w:lang w:val="en-ID"/>
        </w:rPr>
        <w:t xml:space="preserve"> </w:t>
      </w:r>
      <w:proofErr w:type="spellStart"/>
      <w:r w:rsidRPr="00C3551B">
        <w:rPr>
          <w:shd w:val="clear" w:color="auto" w:fill="FFFFFF"/>
          <w:lang w:val="en-ID"/>
        </w:rPr>
        <w:t>jarang</w:t>
      </w:r>
      <w:proofErr w:type="spellEnd"/>
      <w:r w:rsidRPr="00C3551B">
        <w:rPr>
          <w:shd w:val="clear" w:color="auto" w:fill="FFFFFF"/>
          <w:lang w:val="en-ID"/>
        </w:rPr>
        <w:t xml:space="preserve"> </w:t>
      </w:r>
      <w:proofErr w:type="spellStart"/>
      <w:r w:rsidRPr="00C3551B">
        <w:rPr>
          <w:shd w:val="clear" w:color="auto" w:fill="FFFFFF"/>
          <w:lang w:val="en-ID"/>
        </w:rPr>
        <w:t>diperbarui</w:t>
      </w:r>
      <w:proofErr w:type="spellEnd"/>
      <w:r w:rsidRPr="00C3551B">
        <w:rPr>
          <w:shd w:val="clear" w:color="auto" w:fill="FFFFFF"/>
          <w:lang w:val="en-ID"/>
        </w:rPr>
        <w:t xml:space="preserve"> dan </w:t>
      </w:r>
      <w:proofErr w:type="spellStart"/>
      <w:r w:rsidRPr="00C3551B">
        <w:rPr>
          <w:shd w:val="clear" w:color="auto" w:fill="FFFFFF"/>
          <w:lang w:val="en-ID"/>
        </w:rPr>
        <w:t>masih</w:t>
      </w:r>
      <w:proofErr w:type="spellEnd"/>
      <w:r w:rsidRPr="00C3551B">
        <w:rPr>
          <w:shd w:val="clear" w:color="auto" w:fill="FFFFFF"/>
          <w:lang w:val="en-ID"/>
        </w:rPr>
        <w:t xml:space="preserve"> </w:t>
      </w:r>
      <w:proofErr w:type="spellStart"/>
      <w:r w:rsidRPr="00C3551B">
        <w:rPr>
          <w:shd w:val="clear" w:color="auto" w:fill="FFFFFF"/>
          <w:lang w:val="en-ID"/>
        </w:rPr>
        <w:t>menggunakan</w:t>
      </w:r>
      <w:proofErr w:type="spellEnd"/>
      <w:r w:rsidRPr="00C3551B">
        <w:rPr>
          <w:shd w:val="clear" w:color="auto" w:fill="FFFFFF"/>
          <w:lang w:val="en-ID"/>
        </w:rPr>
        <w:t xml:space="preserve"> data </w:t>
      </w:r>
      <w:proofErr w:type="spellStart"/>
      <w:r w:rsidRPr="00C3551B">
        <w:rPr>
          <w:shd w:val="clear" w:color="auto" w:fill="FFFFFF"/>
          <w:lang w:val="en-ID"/>
        </w:rPr>
        <w:t>tahun</w:t>
      </w:r>
      <w:proofErr w:type="spellEnd"/>
      <w:r w:rsidRPr="00C3551B">
        <w:rPr>
          <w:shd w:val="clear" w:color="auto" w:fill="FFFFFF"/>
          <w:lang w:val="en-ID"/>
        </w:rPr>
        <w:t xml:space="preserve"> 2021-2022.</w:t>
      </w:r>
    </w:p>
    <w:p w14:paraId="04B22D86" w14:textId="77777777" w:rsidR="00C3551B" w:rsidRPr="00C3551B" w:rsidRDefault="00C3551B" w:rsidP="00C3551B">
      <w:pPr>
        <w:ind w:left="567" w:firstLine="426"/>
        <w:rPr>
          <w:shd w:val="clear" w:color="auto" w:fill="FFFFFF"/>
          <w:lang w:val="en-ID"/>
        </w:rPr>
      </w:pPr>
      <w:proofErr w:type="spellStart"/>
      <w:r w:rsidRPr="00C3551B">
        <w:rPr>
          <w:shd w:val="clear" w:color="auto" w:fill="FFFFFF"/>
          <w:lang w:val="en-ID"/>
        </w:rPr>
        <w:lastRenderedPageBreak/>
        <w:t>Berdasarkan</w:t>
      </w:r>
      <w:proofErr w:type="spellEnd"/>
      <w:r w:rsidRPr="00C3551B">
        <w:rPr>
          <w:shd w:val="clear" w:color="auto" w:fill="FFFFFF"/>
          <w:lang w:val="en-ID"/>
        </w:rPr>
        <w:t xml:space="preserve"> </w:t>
      </w:r>
      <w:proofErr w:type="spellStart"/>
      <w:r w:rsidRPr="00C3551B">
        <w:rPr>
          <w:shd w:val="clear" w:color="auto" w:fill="FFFFFF"/>
          <w:lang w:val="en-ID"/>
        </w:rPr>
        <w:t>teori</w:t>
      </w:r>
      <w:proofErr w:type="spellEnd"/>
      <w:r w:rsidRPr="00C3551B">
        <w:rPr>
          <w:shd w:val="clear" w:color="auto" w:fill="FFFFFF"/>
          <w:lang w:val="en-ID"/>
        </w:rPr>
        <w:t xml:space="preserve"> </w:t>
      </w:r>
      <w:proofErr w:type="spellStart"/>
      <w:r w:rsidRPr="00C3551B">
        <w:rPr>
          <w:shd w:val="clear" w:color="auto" w:fill="FFFFFF"/>
          <w:lang w:val="en-ID"/>
        </w:rPr>
        <w:t>Mardiasmo</w:t>
      </w:r>
      <w:proofErr w:type="spellEnd"/>
      <w:r w:rsidRPr="00C3551B">
        <w:rPr>
          <w:shd w:val="clear" w:color="auto" w:fill="FFFFFF"/>
          <w:lang w:val="en-ID"/>
        </w:rPr>
        <w:t xml:space="preserve"> (2002), </w:t>
      </w:r>
      <w:proofErr w:type="spellStart"/>
      <w:r w:rsidRPr="00C3551B">
        <w:rPr>
          <w:shd w:val="clear" w:color="auto" w:fill="FFFFFF"/>
          <w:lang w:val="en-ID"/>
        </w:rPr>
        <w:t>akuntabilitas</w:t>
      </w:r>
      <w:proofErr w:type="spellEnd"/>
      <w:r w:rsidRPr="00C3551B">
        <w:rPr>
          <w:shd w:val="clear" w:color="auto" w:fill="FFFFFF"/>
          <w:lang w:val="en-ID"/>
        </w:rPr>
        <w:t xml:space="preserve"> </w:t>
      </w:r>
      <w:proofErr w:type="spellStart"/>
      <w:r w:rsidRPr="00C3551B">
        <w:rPr>
          <w:shd w:val="clear" w:color="auto" w:fill="FFFFFF"/>
          <w:lang w:val="en-ID"/>
        </w:rPr>
        <w:t>diukur</w:t>
      </w:r>
      <w:proofErr w:type="spellEnd"/>
      <w:r w:rsidRPr="00C3551B">
        <w:rPr>
          <w:shd w:val="clear" w:color="auto" w:fill="FFFFFF"/>
          <w:lang w:val="en-ID"/>
        </w:rPr>
        <w:t xml:space="preserve"> </w:t>
      </w:r>
      <w:proofErr w:type="spellStart"/>
      <w:r w:rsidRPr="00C3551B">
        <w:rPr>
          <w:shd w:val="clear" w:color="auto" w:fill="FFFFFF"/>
          <w:lang w:val="en-ID"/>
        </w:rPr>
        <w:t>melalui</w:t>
      </w:r>
      <w:proofErr w:type="spellEnd"/>
      <w:r w:rsidRPr="00C3551B">
        <w:rPr>
          <w:shd w:val="clear" w:color="auto" w:fill="FFFFFF"/>
          <w:lang w:val="en-ID"/>
        </w:rPr>
        <w:t xml:space="preserve"> </w:t>
      </w:r>
      <w:proofErr w:type="spellStart"/>
      <w:r w:rsidRPr="00C3551B">
        <w:rPr>
          <w:shd w:val="clear" w:color="auto" w:fill="FFFFFF"/>
          <w:lang w:val="en-ID"/>
        </w:rPr>
        <w:t>empat</w:t>
      </w:r>
      <w:proofErr w:type="spellEnd"/>
      <w:r w:rsidRPr="00C3551B">
        <w:rPr>
          <w:shd w:val="clear" w:color="auto" w:fill="FFFFFF"/>
          <w:lang w:val="en-ID"/>
        </w:rPr>
        <w:t xml:space="preserve"> </w:t>
      </w:r>
      <w:proofErr w:type="spellStart"/>
      <w:r w:rsidRPr="00C3551B">
        <w:rPr>
          <w:shd w:val="clear" w:color="auto" w:fill="FFFFFF"/>
          <w:lang w:val="en-ID"/>
        </w:rPr>
        <w:t>indikator</w:t>
      </w:r>
      <w:proofErr w:type="spellEnd"/>
      <w:r w:rsidRPr="00C3551B">
        <w:rPr>
          <w:shd w:val="clear" w:color="auto" w:fill="FFFFFF"/>
          <w:lang w:val="en-ID"/>
        </w:rPr>
        <w:t xml:space="preserve">. Tingkat </w:t>
      </w:r>
      <w:proofErr w:type="spellStart"/>
      <w:r w:rsidRPr="00C3551B">
        <w:rPr>
          <w:shd w:val="clear" w:color="auto" w:fill="FFFFFF"/>
          <w:lang w:val="en-ID"/>
        </w:rPr>
        <w:t>akuntabilitas</w:t>
      </w:r>
      <w:proofErr w:type="spellEnd"/>
      <w:r w:rsidRPr="00C3551B">
        <w:rPr>
          <w:shd w:val="clear" w:color="auto" w:fill="FFFFFF"/>
          <w:lang w:val="en-ID"/>
        </w:rPr>
        <w:t xml:space="preserve"> </w:t>
      </w:r>
      <w:proofErr w:type="spellStart"/>
      <w:r w:rsidRPr="00C3551B">
        <w:rPr>
          <w:shd w:val="clear" w:color="auto" w:fill="FFFFFF"/>
          <w:lang w:val="en-ID"/>
        </w:rPr>
        <w:t>berada</w:t>
      </w:r>
      <w:proofErr w:type="spellEnd"/>
      <w:r w:rsidRPr="00C3551B">
        <w:rPr>
          <w:shd w:val="clear" w:color="auto" w:fill="FFFFFF"/>
          <w:lang w:val="en-ID"/>
        </w:rPr>
        <w:t xml:space="preserve"> pada </w:t>
      </w:r>
      <w:proofErr w:type="spellStart"/>
      <w:r w:rsidRPr="00C3551B">
        <w:rPr>
          <w:shd w:val="clear" w:color="auto" w:fill="FFFFFF"/>
          <w:lang w:val="en-ID"/>
        </w:rPr>
        <w:t>kategori</w:t>
      </w:r>
      <w:proofErr w:type="spellEnd"/>
      <w:r w:rsidRPr="00C3551B">
        <w:rPr>
          <w:shd w:val="clear" w:color="auto" w:fill="FFFFFF"/>
          <w:lang w:val="en-ID"/>
        </w:rPr>
        <w:t xml:space="preserve"> </w:t>
      </w:r>
      <w:proofErr w:type="spellStart"/>
      <w:r w:rsidRPr="00C3551B">
        <w:rPr>
          <w:shd w:val="clear" w:color="auto" w:fill="FFFFFF"/>
          <w:lang w:val="en-ID"/>
        </w:rPr>
        <w:t>sedang</w:t>
      </w:r>
      <w:proofErr w:type="spellEnd"/>
      <w:r w:rsidRPr="00C3551B">
        <w:rPr>
          <w:shd w:val="clear" w:color="auto" w:fill="FFFFFF"/>
          <w:lang w:val="en-ID"/>
        </w:rPr>
        <w:t xml:space="preserve"> </w:t>
      </w:r>
      <w:proofErr w:type="spellStart"/>
      <w:r w:rsidRPr="00C3551B">
        <w:rPr>
          <w:shd w:val="clear" w:color="auto" w:fill="FFFFFF"/>
          <w:lang w:val="en-ID"/>
        </w:rPr>
        <w:t>cenderung</w:t>
      </w:r>
      <w:proofErr w:type="spellEnd"/>
      <w:r w:rsidRPr="00C3551B">
        <w:rPr>
          <w:shd w:val="clear" w:color="auto" w:fill="FFFFFF"/>
          <w:lang w:val="en-ID"/>
        </w:rPr>
        <w:t xml:space="preserve"> </w:t>
      </w:r>
      <w:proofErr w:type="spellStart"/>
      <w:r w:rsidRPr="00C3551B">
        <w:rPr>
          <w:shd w:val="clear" w:color="auto" w:fill="FFFFFF"/>
          <w:lang w:val="en-ID"/>
        </w:rPr>
        <w:t>rendah</w:t>
      </w:r>
      <w:proofErr w:type="spellEnd"/>
      <w:r w:rsidRPr="00C3551B">
        <w:rPr>
          <w:shd w:val="clear" w:color="auto" w:fill="FFFFFF"/>
          <w:lang w:val="en-ID"/>
        </w:rPr>
        <w:t xml:space="preserve">. Dalam </w:t>
      </w:r>
      <w:proofErr w:type="spellStart"/>
      <w:r w:rsidRPr="00C3551B">
        <w:rPr>
          <w:shd w:val="clear" w:color="auto" w:fill="FFFFFF"/>
          <w:lang w:val="en-ID"/>
        </w:rPr>
        <w:t>akuntabilitas</w:t>
      </w:r>
      <w:proofErr w:type="spellEnd"/>
      <w:r w:rsidRPr="00C3551B">
        <w:rPr>
          <w:shd w:val="clear" w:color="auto" w:fill="FFFFFF"/>
          <w:lang w:val="en-ID"/>
        </w:rPr>
        <w:t xml:space="preserve"> </w:t>
      </w:r>
      <w:proofErr w:type="spellStart"/>
      <w:r w:rsidRPr="00C3551B">
        <w:rPr>
          <w:shd w:val="clear" w:color="auto" w:fill="FFFFFF"/>
          <w:lang w:val="en-ID"/>
        </w:rPr>
        <w:t>kejujuran</w:t>
      </w:r>
      <w:proofErr w:type="spellEnd"/>
      <w:r w:rsidRPr="00C3551B">
        <w:rPr>
          <w:shd w:val="clear" w:color="auto" w:fill="FFFFFF"/>
          <w:lang w:val="en-ID"/>
        </w:rPr>
        <w:t xml:space="preserve"> dan </w:t>
      </w:r>
      <w:proofErr w:type="spellStart"/>
      <w:r w:rsidRPr="00C3551B">
        <w:rPr>
          <w:shd w:val="clear" w:color="auto" w:fill="FFFFFF"/>
          <w:lang w:val="en-ID"/>
        </w:rPr>
        <w:t>hukum</w:t>
      </w:r>
      <w:proofErr w:type="spellEnd"/>
      <w:r w:rsidRPr="00C3551B">
        <w:rPr>
          <w:shd w:val="clear" w:color="auto" w:fill="FFFFFF"/>
          <w:lang w:val="en-ID"/>
        </w:rPr>
        <w:t xml:space="preserve">, </w:t>
      </w:r>
      <w:proofErr w:type="spellStart"/>
      <w:r w:rsidRPr="00C3551B">
        <w:rPr>
          <w:shd w:val="clear" w:color="auto" w:fill="FFFFFF"/>
          <w:lang w:val="en-ID"/>
        </w:rPr>
        <w:t>Inspektorat</w:t>
      </w:r>
      <w:proofErr w:type="spellEnd"/>
      <w:r w:rsidRPr="00C3551B">
        <w:rPr>
          <w:shd w:val="clear" w:color="auto" w:fill="FFFFFF"/>
          <w:lang w:val="en-ID"/>
        </w:rPr>
        <w:t xml:space="preserve"> (I-04) </w:t>
      </w:r>
      <w:proofErr w:type="spellStart"/>
      <w:r w:rsidRPr="00C3551B">
        <w:rPr>
          <w:shd w:val="clear" w:color="auto" w:fill="FFFFFF"/>
          <w:lang w:val="en-ID"/>
        </w:rPr>
        <w:t>menjelaskan</w:t>
      </w:r>
      <w:proofErr w:type="spellEnd"/>
      <w:r w:rsidRPr="00C3551B">
        <w:rPr>
          <w:shd w:val="clear" w:color="auto" w:fill="FFFFFF"/>
          <w:lang w:val="en-ID"/>
        </w:rPr>
        <w:t>: </w:t>
      </w:r>
      <w:r w:rsidRPr="00C3551B">
        <w:rPr>
          <w:i/>
          <w:shd w:val="clear" w:color="auto" w:fill="FFFFFF"/>
          <w:lang w:val="en-ID"/>
        </w:rPr>
        <w:t xml:space="preserve">"Tidak </w:t>
      </w:r>
      <w:proofErr w:type="spellStart"/>
      <w:r w:rsidRPr="00C3551B">
        <w:rPr>
          <w:i/>
          <w:shd w:val="clear" w:color="auto" w:fill="FFFFFF"/>
          <w:lang w:val="en-ID"/>
        </w:rPr>
        <w:t>ditemukan</w:t>
      </w:r>
      <w:proofErr w:type="spellEnd"/>
      <w:r w:rsidRPr="00C3551B">
        <w:rPr>
          <w:i/>
          <w:shd w:val="clear" w:color="auto" w:fill="FFFFFF"/>
          <w:lang w:val="en-ID"/>
        </w:rPr>
        <w:t xml:space="preserve"> </w:t>
      </w:r>
      <w:proofErr w:type="spellStart"/>
      <w:r w:rsidRPr="00C3551B">
        <w:rPr>
          <w:i/>
          <w:shd w:val="clear" w:color="auto" w:fill="FFFFFF"/>
          <w:lang w:val="en-ID"/>
        </w:rPr>
        <w:t>indikasi</w:t>
      </w:r>
      <w:proofErr w:type="spellEnd"/>
      <w:r w:rsidRPr="00C3551B">
        <w:rPr>
          <w:i/>
          <w:shd w:val="clear" w:color="auto" w:fill="FFFFFF"/>
          <w:lang w:val="en-ID"/>
        </w:rPr>
        <w:t xml:space="preserve"> </w:t>
      </w:r>
      <w:proofErr w:type="spellStart"/>
      <w:r w:rsidRPr="00C3551B">
        <w:rPr>
          <w:i/>
          <w:shd w:val="clear" w:color="auto" w:fill="FFFFFF"/>
          <w:lang w:val="en-ID"/>
        </w:rPr>
        <w:t>korupsi</w:t>
      </w:r>
      <w:proofErr w:type="spellEnd"/>
      <w:r w:rsidRPr="00C3551B">
        <w:rPr>
          <w:i/>
          <w:shd w:val="clear" w:color="auto" w:fill="FFFFFF"/>
          <w:lang w:val="en-ID"/>
        </w:rPr>
        <w:t xml:space="preserve"> yang </w:t>
      </w:r>
      <w:proofErr w:type="spellStart"/>
      <w:r w:rsidRPr="00C3551B">
        <w:rPr>
          <w:i/>
          <w:shd w:val="clear" w:color="auto" w:fill="FFFFFF"/>
          <w:lang w:val="en-ID"/>
        </w:rPr>
        <w:t>signifikan</w:t>
      </w:r>
      <w:proofErr w:type="spellEnd"/>
      <w:r w:rsidRPr="00C3551B">
        <w:rPr>
          <w:i/>
          <w:shd w:val="clear" w:color="auto" w:fill="FFFFFF"/>
          <w:lang w:val="en-ID"/>
        </w:rPr>
        <w:t xml:space="preserve">, </w:t>
      </w:r>
      <w:proofErr w:type="spellStart"/>
      <w:r w:rsidRPr="00C3551B">
        <w:rPr>
          <w:i/>
          <w:shd w:val="clear" w:color="auto" w:fill="FFFFFF"/>
          <w:lang w:val="en-ID"/>
        </w:rPr>
        <w:t>namun</w:t>
      </w:r>
      <w:proofErr w:type="spellEnd"/>
      <w:r w:rsidRPr="00C3551B">
        <w:rPr>
          <w:i/>
          <w:shd w:val="clear" w:color="auto" w:fill="FFFFFF"/>
          <w:lang w:val="en-ID"/>
        </w:rPr>
        <w:t xml:space="preserve"> </w:t>
      </w:r>
      <w:proofErr w:type="spellStart"/>
      <w:r w:rsidRPr="00C3551B">
        <w:rPr>
          <w:i/>
          <w:shd w:val="clear" w:color="auto" w:fill="FFFFFF"/>
          <w:lang w:val="en-ID"/>
        </w:rPr>
        <w:t>masalah</w:t>
      </w:r>
      <w:proofErr w:type="spellEnd"/>
      <w:r w:rsidRPr="00C3551B">
        <w:rPr>
          <w:i/>
          <w:shd w:val="clear" w:color="auto" w:fill="FFFFFF"/>
          <w:lang w:val="en-ID"/>
        </w:rPr>
        <w:t xml:space="preserve"> </w:t>
      </w:r>
      <w:proofErr w:type="spellStart"/>
      <w:r w:rsidRPr="00C3551B">
        <w:rPr>
          <w:i/>
          <w:shd w:val="clear" w:color="auto" w:fill="FFFFFF"/>
          <w:lang w:val="en-ID"/>
        </w:rPr>
        <w:t>kepatuhan</w:t>
      </w:r>
      <w:proofErr w:type="spellEnd"/>
      <w:r w:rsidRPr="00C3551B">
        <w:rPr>
          <w:i/>
          <w:shd w:val="clear" w:color="auto" w:fill="FFFFFF"/>
          <w:lang w:val="en-ID"/>
        </w:rPr>
        <w:t xml:space="preserve"> </w:t>
      </w:r>
      <w:proofErr w:type="spellStart"/>
      <w:r w:rsidRPr="00C3551B">
        <w:rPr>
          <w:i/>
          <w:shd w:val="clear" w:color="auto" w:fill="FFFFFF"/>
          <w:lang w:val="en-ID"/>
        </w:rPr>
        <w:t>terhadap</w:t>
      </w:r>
      <w:proofErr w:type="spellEnd"/>
      <w:r w:rsidRPr="00C3551B">
        <w:rPr>
          <w:i/>
          <w:shd w:val="clear" w:color="auto" w:fill="FFFFFF"/>
          <w:lang w:val="en-ID"/>
        </w:rPr>
        <w:t xml:space="preserve"> </w:t>
      </w:r>
      <w:proofErr w:type="spellStart"/>
      <w:r w:rsidRPr="00C3551B">
        <w:rPr>
          <w:i/>
          <w:shd w:val="clear" w:color="auto" w:fill="FFFFFF"/>
          <w:lang w:val="en-ID"/>
        </w:rPr>
        <w:t>prosedur</w:t>
      </w:r>
      <w:proofErr w:type="spellEnd"/>
      <w:r w:rsidRPr="00C3551B">
        <w:rPr>
          <w:i/>
          <w:shd w:val="clear" w:color="auto" w:fill="FFFFFF"/>
          <w:lang w:val="en-ID"/>
        </w:rPr>
        <w:t xml:space="preserve"> dan </w:t>
      </w:r>
      <w:proofErr w:type="spellStart"/>
      <w:r w:rsidRPr="00C3551B">
        <w:rPr>
          <w:i/>
          <w:shd w:val="clear" w:color="auto" w:fill="FFFFFF"/>
          <w:lang w:val="en-ID"/>
        </w:rPr>
        <w:t>ketepatan</w:t>
      </w:r>
      <w:proofErr w:type="spellEnd"/>
      <w:r w:rsidRPr="00C3551B">
        <w:rPr>
          <w:i/>
          <w:shd w:val="clear" w:color="auto" w:fill="FFFFFF"/>
          <w:lang w:val="en-ID"/>
        </w:rPr>
        <w:t xml:space="preserve"> </w:t>
      </w:r>
      <w:proofErr w:type="spellStart"/>
      <w:r w:rsidRPr="00C3551B">
        <w:rPr>
          <w:i/>
          <w:shd w:val="clear" w:color="auto" w:fill="FFFFFF"/>
          <w:lang w:val="en-ID"/>
        </w:rPr>
        <w:t>waktu</w:t>
      </w:r>
      <w:proofErr w:type="spellEnd"/>
      <w:r w:rsidRPr="00C3551B">
        <w:rPr>
          <w:i/>
          <w:shd w:val="clear" w:color="auto" w:fill="FFFFFF"/>
          <w:lang w:val="en-ID"/>
        </w:rPr>
        <w:t xml:space="preserve"> </w:t>
      </w:r>
      <w:proofErr w:type="spellStart"/>
      <w:r w:rsidRPr="00C3551B">
        <w:rPr>
          <w:i/>
          <w:shd w:val="clear" w:color="auto" w:fill="FFFFFF"/>
          <w:lang w:val="en-ID"/>
        </w:rPr>
        <w:t>masih</w:t>
      </w:r>
      <w:proofErr w:type="spellEnd"/>
      <w:r w:rsidRPr="00C3551B">
        <w:rPr>
          <w:i/>
          <w:shd w:val="clear" w:color="auto" w:fill="FFFFFF"/>
          <w:lang w:val="en-ID"/>
        </w:rPr>
        <w:t xml:space="preserve"> </w:t>
      </w:r>
      <w:proofErr w:type="spellStart"/>
      <w:r w:rsidRPr="00C3551B">
        <w:rPr>
          <w:i/>
          <w:shd w:val="clear" w:color="auto" w:fill="FFFFFF"/>
          <w:lang w:val="en-ID"/>
        </w:rPr>
        <w:t>menjadi</w:t>
      </w:r>
      <w:proofErr w:type="spellEnd"/>
      <w:r w:rsidRPr="00C3551B">
        <w:rPr>
          <w:i/>
          <w:shd w:val="clear" w:color="auto" w:fill="FFFFFF"/>
          <w:lang w:val="en-ID"/>
        </w:rPr>
        <w:t xml:space="preserve"> </w:t>
      </w:r>
      <w:proofErr w:type="spellStart"/>
      <w:r w:rsidRPr="00C3551B">
        <w:rPr>
          <w:i/>
          <w:shd w:val="clear" w:color="auto" w:fill="FFFFFF"/>
          <w:lang w:val="en-ID"/>
        </w:rPr>
        <w:t>catatan</w:t>
      </w:r>
      <w:proofErr w:type="spellEnd"/>
      <w:r w:rsidRPr="00C3551B">
        <w:rPr>
          <w:i/>
          <w:shd w:val="clear" w:color="auto" w:fill="FFFFFF"/>
          <w:lang w:val="en-ID"/>
        </w:rPr>
        <w:t xml:space="preserve"> </w:t>
      </w:r>
      <w:proofErr w:type="spellStart"/>
      <w:r w:rsidRPr="00C3551B">
        <w:rPr>
          <w:i/>
          <w:shd w:val="clear" w:color="auto" w:fill="FFFFFF"/>
          <w:lang w:val="en-ID"/>
        </w:rPr>
        <w:t>penting</w:t>
      </w:r>
      <w:proofErr w:type="spellEnd"/>
      <w:r w:rsidRPr="00C3551B">
        <w:rPr>
          <w:i/>
          <w:shd w:val="clear" w:color="auto" w:fill="FFFFFF"/>
          <w:lang w:val="en-ID"/>
        </w:rPr>
        <w:t>."</w:t>
      </w:r>
      <w:r w:rsidRPr="00C3551B">
        <w:rPr>
          <w:shd w:val="clear" w:color="auto" w:fill="FFFFFF"/>
          <w:lang w:val="en-ID"/>
        </w:rPr>
        <w:t xml:space="preserve"> Dalam </w:t>
      </w:r>
      <w:proofErr w:type="spellStart"/>
      <w:r w:rsidRPr="00C3551B">
        <w:rPr>
          <w:shd w:val="clear" w:color="auto" w:fill="FFFFFF"/>
          <w:lang w:val="en-ID"/>
        </w:rPr>
        <w:t>akuntabilitas</w:t>
      </w:r>
      <w:proofErr w:type="spellEnd"/>
      <w:r w:rsidRPr="00C3551B">
        <w:rPr>
          <w:shd w:val="clear" w:color="auto" w:fill="FFFFFF"/>
          <w:lang w:val="en-ID"/>
        </w:rPr>
        <w:t xml:space="preserve"> proses, </w:t>
      </w:r>
      <w:proofErr w:type="spellStart"/>
      <w:r w:rsidRPr="00C3551B">
        <w:rPr>
          <w:shd w:val="clear" w:color="auto" w:fill="FFFFFF"/>
          <w:lang w:val="en-ID"/>
        </w:rPr>
        <w:t>praktik</w:t>
      </w:r>
      <w:proofErr w:type="spellEnd"/>
      <w:r w:rsidRPr="00C3551B">
        <w:rPr>
          <w:shd w:val="clear" w:color="auto" w:fill="FFFFFF"/>
          <w:lang w:val="en-ID"/>
        </w:rPr>
        <w:t> </w:t>
      </w:r>
      <w:r w:rsidRPr="00C3551B">
        <w:rPr>
          <w:iCs/>
          <w:shd w:val="clear" w:color="auto" w:fill="FFFFFF"/>
          <w:lang w:val="en-ID"/>
        </w:rPr>
        <w:t>dual system</w:t>
      </w:r>
      <w:r w:rsidRPr="00C3551B">
        <w:rPr>
          <w:shd w:val="clear" w:color="auto" w:fill="FFFFFF"/>
          <w:lang w:val="en-ID"/>
        </w:rPr>
        <w:t> </w:t>
      </w:r>
      <w:proofErr w:type="spellStart"/>
      <w:r w:rsidRPr="00C3551B">
        <w:rPr>
          <w:shd w:val="clear" w:color="auto" w:fill="FFFFFF"/>
          <w:lang w:val="en-ID"/>
        </w:rPr>
        <w:t>menciptakan</w:t>
      </w:r>
      <w:proofErr w:type="spellEnd"/>
      <w:r w:rsidRPr="00C3551B">
        <w:rPr>
          <w:shd w:val="clear" w:color="auto" w:fill="FFFFFF"/>
          <w:lang w:val="en-ID"/>
        </w:rPr>
        <w:t xml:space="preserve"> </w:t>
      </w:r>
      <w:proofErr w:type="spellStart"/>
      <w:r w:rsidRPr="00C3551B">
        <w:rPr>
          <w:shd w:val="clear" w:color="auto" w:fill="FFFFFF"/>
          <w:lang w:val="en-ID"/>
        </w:rPr>
        <w:t>risiko</w:t>
      </w:r>
      <w:proofErr w:type="spellEnd"/>
      <w:r w:rsidRPr="00C3551B">
        <w:rPr>
          <w:shd w:val="clear" w:color="auto" w:fill="FFFFFF"/>
          <w:lang w:val="en-ID"/>
        </w:rPr>
        <w:t xml:space="preserve"> human error dan </w:t>
      </w:r>
      <w:proofErr w:type="spellStart"/>
      <w:r w:rsidRPr="00C3551B">
        <w:rPr>
          <w:shd w:val="clear" w:color="auto" w:fill="FFFFFF"/>
          <w:lang w:val="en-ID"/>
        </w:rPr>
        <w:t>inkonsistensi</w:t>
      </w:r>
      <w:proofErr w:type="spellEnd"/>
      <w:r w:rsidRPr="00C3551B">
        <w:rPr>
          <w:shd w:val="clear" w:color="auto" w:fill="FFFFFF"/>
          <w:lang w:val="en-ID"/>
        </w:rPr>
        <w:t xml:space="preserve"> data. Dalam </w:t>
      </w:r>
      <w:proofErr w:type="spellStart"/>
      <w:r w:rsidRPr="00C3551B">
        <w:rPr>
          <w:shd w:val="clear" w:color="auto" w:fill="FFFFFF"/>
          <w:lang w:val="en-ID"/>
        </w:rPr>
        <w:t>akuntabilitas</w:t>
      </w:r>
      <w:proofErr w:type="spellEnd"/>
      <w:r w:rsidRPr="00C3551B">
        <w:rPr>
          <w:shd w:val="clear" w:color="auto" w:fill="FFFFFF"/>
          <w:lang w:val="en-ID"/>
        </w:rPr>
        <w:t xml:space="preserve"> program, </w:t>
      </w:r>
      <w:proofErr w:type="spellStart"/>
      <w:r w:rsidRPr="00C3551B">
        <w:rPr>
          <w:shd w:val="clear" w:color="auto" w:fill="FFFFFF"/>
          <w:lang w:val="en-ID"/>
        </w:rPr>
        <w:t>Anggota</w:t>
      </w:r>
      <w:proofErr w:type="spellEnd"/>
      <w:r w:rsidRPr="00C3551B">
        <w:rPr>
          <w:shd w:val="clear" w:color="auto" w:fill="FFFFFF"/>
          <w:lang w:val="en-ID"/>
        </w:rPr>
        <w:t xml:space="preserve"> DPRD (I-03) </w:t>
      </w:r>
      <w:proofErr w:type="spellStart"/>
      <w:r w:rsidRPr="00C3551B">
        <w:rPr>
          <w:shd w:val="clear" w:color="auto" w:fill="FFFFFF"/>
          <w:lang w:val="en-ID"/>
        </w:rPr>
        <w:t>mengkritisi</w:t>
      </w:r>
      <w:proofErr w:type="spellEnd"/>
      <w:r w:rsidRPr="00C3551B">
        <w:rPr>
          <w:shd w:val="clear" w:color="auto" w:fill="FFFFFF"/>
          <w:lang w:val="en-ID"/>
        </w:rPr>
        <w:t>: </w:t>
      </w:r>
      <w:r w:rsidRPr="00C3551B">
        <w:rPr>
          <w:i/>
          <w:shd w:val="clear" w:color="auto" w:fill="FFFFFF"/>
          <w:lang w:val="en-ID"/>
        </w:rPr>
        <w:t xml:space="preserve">"Kami </w:t>
      </w:r>
      <w:proofErr w:type="spellStart"/>
      <w:r w:rsidRPr="00C3551B">
        <w:rPr>
          <w:i/>
          <w:shd w:val="clear" w:color="auto" w:fill="FFFFFF"/>
          <w:lang w:val="en-ID"/>
        </w:rPr>
        <w:t>tahu</w:t>
      </w:r>
      <w:proofErr w:type="spellEnd"/>
      <w:r w:rsidRPr="00C3551B">
        <w:rPr>
          <w:i/>
          <w:shd w:val="clear" w:color="auto" w:fill="FFFFFF"/>
          <w:lang w:val="en-ID"/>
        </w:rPr>
        <w:t xml:space="preserve"> </w:t>
      </w:r>
      <w:proofErr w:type="spellStart"/>
      <w:r w:rsidRPr="00C3551B">
        <w:rPr>
          <w:i/>
          <w:shd w:val="clear" w:color="auto" w:fill="FFFFFF"/>
          <w:lang w:val="en-ID"/>
        </w:rPr>
        <w:t>berapa</w:t>
      </w:r>
      <w:proofErr w:type="spellEnd"/>
      <w:r w:rsidRPr="00C3551B">
        <w:rPr>
          <w:i/>
          <w:shd w:val="clear" w:color="auto" w:fill="FFFFFF"/>
          <w:lang w:val="en-ID"/>
        </w:rPr>
        <w:t xml:space="preserve"> </w:t>
      </w:r>
      <w:proofErr w:type="spellStart"/>
      <w:r w:rsidRPr="00C3551B">
        <w:rPr>
          <w:i/>
          <w:shd w:val="clear" w:color="auto" w:fill="FFFFFF"/>
          <w:lang w:val="en-ID"/>
        </w:rPr>
        <w:t>anggaran</w:t>
      </w:r>
      <w:proofErr w:type="spellEnd"/>
      <w:r w:rsidRPr="00C3551B">
        <w:rPr>
          <w:i/>
          <w:shd w:val="clear" w:color="auto" w:fill="FFFFFF"/>
          <w:lang w:val="en-ID"/>
        </w:rPr>
        <w:t xml:space="preserve"> dan </w:t>
      </w:r>
      <w:proofErr w:type="spellStart"/>
      <w:r w:rsidRPr="00C3551B">
        <w:rPr>
          <w:i/>
          <w:shd w:val="clear" w:color="auto" w:fill="FFFFFF"/>
          <w:lang w:val="en-ID"/>
        </w:rPr>
        <w:t>realisasinya</w:t>
      </w:r>
      <w:proofErr w:type="spellEnd"/>
      <w:r w:rsidRPr="00C3551B">
        <w:rPr>
          <w:i/>
          <w:shd w:val="clear" w:color="auto" w:fill="FFFFFF"/>
          <w:lang w:val="en-ID"/>
        </w:rPr>
        <w:t xml:space="preserve">, </w:t>
      </w:r>
      <w:proofErr w:type="spellStart"/>
      <w:r w:rsidRPr="00C3551B">
        <w:rPr>
          <w:i/>
          <w:shd w:val="clear" w:color="auto" w:fill="FFFFFF"/>
          <w:lang w:val="en-ID"/>
        </w:rPr>
        <w:t>tapi</w:t>
      </w:r>
      <w:proofErr w:type="spellEnd"/>
      <w:r w:rsidRPr="00C3551B">
        <w:rPr>
          <w:i/>
          <w:shd w:val="clear" w:color="auto" w:fill="FFFFFF"/>
          <w:lang w:val="en-ID"/>
        </w:rPr>
        <w:t xml:space="preserve"> </w:t>
      </w:r>
      <w:proofErr w:type="spellStart"/>
      <w:r w:rsidRPr="00C3551B">
        <w:rPr>
          <w:i/>
          <w:shd w:val="clear" w:color="auto" w:fill="FFFFFF"/>
          <w:lang w:val="en-ID"/>
        </w:rPr>
        <w:t>tidak</w:t>
      </w:r>
      <w:proofErr w:type="spellEnd"/>
      <w:r w:rsidRPr="00C3551B">
        <w:rPr>
          <w:i/>
          <w:shd w:val="clear" w:color="auto" w:fill="FFFFFF"/>
          <w:lang w:val="en-ID"/>
        </w:rPr>
        <w:t xml:space="preserve"> </w:t>
      </w:r>
      <w:proofErr w:type="spellStart"/>
      <w:r w:rsidRPr="00C3551B">
        <w:rPr>
          <w:i/>
          <w:shd w:val="clear" w:color="auto" w:fill="FFFFFF"/>
          <w:lang w:val="en-ID"/>
        </w:rPr>
        <w:t>tahu</w:t>
      </w:r>
      <w:proofErr w:type="spellEnd"/>
      <w:r w:rsidRPr="00C3551B">
        <w:rPr>
          <w:i/>
          <w:shd w:val="clear" w:color="auto" w:fill="FFFFFF"/>
          <w:lang w:val="en-ID"/>
        </w:rPr>
        <w:t xml:space="preserve"> </w:t>
      </w:r>
      <w:proofErr w:type="spellStart"/>
      <w:r w:rsidRPr="00C3551B">
        <w:rPr>
          <w:i/>
          <w:shd w:val="clear" w:color="auto" w:fill="FFFFFF"/>
          <w:lang w:val="en-ID"/>
        </w:rPr>
        <w:t>apakah</w:t>
      </w:r>
      <w:proofErr w:type="spellEnd"/>
      <w:r w:rsidRPr="00C3551B">
        <w:rPr>
          <w:i/>
          <w:shd w:val="clear" w:color="auto" w:fill="FFFFFF"/>
          <w:lang w:val="en-ID"/>
        </w:rPr>
        <w:t xml:space="preserve"> program </w:t>
      </w:r>
      <w:proofErr w:type="spellStart"/>
      <w:r w:rsidRPr="00C3551B">
        <w:rPr>
          <w:i/>
          <w:shd w:val="clear" w:color="auto" w:fill="FFFFFF"/>
          <w:lang w:val="en-ID"/>
        </w:rPr>
        <w:t>itu</w:t>
      </w:r>
      <w:proofErr w:type="spellEnd"/>
      <w:r w:rsidRPr="00C3551B">
        <w:rPr>
          <w:i/>
          <w:shd w:val="clear" w:color="auto" w:fill="FFFFFF"/>
          <w:lang w:val="en-ID"/>
        </w:rPr>
        <w:t xml:space="preserve"> </w:t>
      </w:r>
      <w:proofErr w:type="spellStart"/>
      <w:r w:rsidRPr="00C3551B">
        <w:rPr>
          <w:i/>
          <w:shd w:val="clear" w:color="auto" w:fill="FFFFFF"/>
          <w:lang w:val="en-ID"/>
        </w:rPr>
        <w:t>berkualitas</w:t>
      </w:r>
      <w:proofErr w:type="spellEnd"/>
      <w:r w:rsidRPr="00C3551B">
        <w:rPr>
          <w:i/>
          <w:shd w:val="clear" w:color="auto" w:fill="FFFFFF"/>
          <w:lang w:val="en-ID"/>
        </w:rPr>
        <w:t xml:space="preserve"> dan </w:t>
      </w:r>
      <w:proofErr w:type="spellStart"/>
      <w:r w:rsidRPr="00C3551B">
        <w:rPr>
          <w:i/>
          <w:shd w:val="clear" w:color="auto" w:fill="FFFFFF"/>
          <w:lang w:val="en-ID"/>
        </w:rPr>
        <w:t>bermanfaat</w:t>
      </w:r>
      <w:proofErr w:type="spellEnd"/>
      <w:r w:rsidRPr="00C3551B">
        <w:rPr>
          <w:i/>
          <w:shd w:val="clear" w:color="auto" w:fill="FFFFFF"/>
          <w:lang w:val="en-ID"/>
        </w:rPr>
        <w:t xml:space="preserve"> </w:t>
      </w:r>
      <w:proofErr w:type="spellStart"/>
      <w:r w:rsidRPr="00C3551B">
        <w:rPr>
          <w:i/>
          <w:shd w:val="clear" w:color="auto" w:fill="FFFFFF"/>
          <w:lang w:val="en-ID"/>
        </w:rPr>
        <w:t>bagi</w:t>
      </w:r>
      <w:proofErr w:type="spellEnd"/>
      <w:r w:rsidRPr="00C3551B">
        <w:rPr>
          <w:i/>
          <w:shd w:val="clear" w:color="auto" w:fill="FFFFFF"/>
          <w:lang w:val="en-ID"/>
        </w:rPr>
        <w:t xml:space="preserve"> </w:t>
      </w:r>
      <w:proofErr w:type="spellStart"/>
      <w:r w:rsidRPr="00C3551B">
        <w:rPr>
          <w:i/>
          <w:shd w:val="clear" w:color="auto" w:fill="FFFFFF"/>
          <w:lang w:val="en-ID"/>
        </w:rPr>
        <w:t>masyarakat</w:t>
      </w:r>
      <w:proofErr w:type="spellEnd"/>
      <w:r w:rsidRPr="00C3551B">
        <w:rPr>
          <w:i/>
          <w:shd w:val="clear" w:color="auto" w:fill="FFFFFF"/>
          <w:lang w:val="en-ID"/>
        </w:rPr>
        <w:t>."</w:t>
      </w:r>
      <w:r w:rsidRPr="00C3551B">
        <w:rPr>
          <w:shd w:val="clear" w:color="auto" w:fill="FFFFFF"/>
          <w:lang w:val="en-ID"/>
        </w:rPr>
        <w:t xml:space="preserve"> Dalam </w:t>
      </w:r>
      <w:proofErr w:type="spellStart"/>
      <w:r w:rsidRPr="00C3551B">
        <w:rPr>
          <w:shd w:val="clear" w:color="auto" w:fill="FFFFFF"/>
          <w:lang w:val="en-ID"/>
        </w:rPr>
        <w:t>akuntabilitas</w:t>
      </w:r>
      <w:proofErr w:type="spellEnd"/>
      <w:r w:rsidRPr="00C3551B">
        <w:rPr>
          <w:shd w:val="clear" w:color="auto" w:fill="FFFFFF"/>
          <w:lang w:val="en-ID"/>
        </w:rPr>
        <w:t xml:space="preserve"> </w:t>
      </w:r>
      <w:proofErr w:type="spellStart"/>
      <w:r w:rsidRPr="00C3551B">
        <w:rPr>
          <w:shd w:val="clear" w:color="auto" w:fill="FFFFFF"/>
          <w:lang w:val="en-ID"/>
        </w:rPr>
        <w:t>kebijakan</w:t>
      </w:r>
      <w:proofErr w:type="spellEnd"/>
      <w:r w:rsidRPr="00C3551B">
        <w:rPr>
          <w:shd w:val="clear" w:color="auto" w:fill="FFFFFF"/>
          <w:lang w:val="en-ID"/>
        </w:rPr>
        <w:t xml:space="preserve">, DPRD </w:t>
      </w:r>
      <w:proofErr w:type="spellStart"/>
      <w:r w:rsidRPr="00C3551B">
        <w:rPr>
          <w:shd w:val="clear" w:color="auto" w:fill="FFFFFF"/>
          <w:lang w:val="en-ID"/>
        </w:rPr>
        <w:t>merasa</w:t>
      </w:r>
      <w:proofErr w:type="spellEnd"/>
      <w:r w:rsidRPr="00C3551B">
        <w:rPr>
          <w:shd w:val="clear" w:color="auto" w:fill="FFFFFF"/>
          <w:lang w:val="en-ID"/>
        </w:rPr>
        <w:t xml:space="preserve"> </w:t>
      </w:r>
      <w:proofErr w:type="spellStart"/>
      <w:r w:rsidRPr="00C3551B">
        <w:rPr>
          <w:shd w:val="clear" w:color="auto" w:fill="FFFFFF"/>
          <w:lang w:val="en-ID"/>
        </w:rPr>
        <w:t>tidak</w:t>
      </w:r>
      <w:proofErr w:type="spellEnd"/>
      <w:r w:rsidRPr="00C3551B">
        <w:rPr>
          <w:shd w:val="clear" w:color="auto" w:fill="FFFFFF"/>
          <w:lang w:val="en-ID"/>
        </w:rPr>
        <w:t xml:space="preserve"> </w:t>
      </w:r>
      <w:proofErr w:type="spellStart"/>
      <w:r w:rsidRPr="00C3551B">
        <w:rPr>
          <w:shd w:val="clear" w:color="auto" w:fill="FFFFFF"/>
          <w:lang w:val="en-ID"/>
        </w:rPr>
        <w:t>dilibatkan</w:t>
      </w:r>
      <w:proofErr w:type="spellEnd"/>
      <w:r w:rsidRPr="00C3551B">
        <w:rPr>
          <w:shd w:val="clear" w:color="auto" w:fill="FFFFFF"/>
          <w:lang w:val="en-ID"/>
        </w:rPr>
        <w:t xml:space="preserve"> </w:t>
      </w:r>
      <w:proofErr w:type="spellStart"/>
      <w:r w:rsidRPr="00C3551B">
        <w:rPr>
          <w:shd w:val="clear" w:color="auto" w:fill="FFFFFF"/>
          <w:lang w:val="en-ID"/>
        </w:rPr>
        <w:t>secara</w:t>
      </w:r>
      <w:proofErr w:type="spellEnd"/>
      <w:r w:rsidRPr="00C3551B">
        <w:rPr>
          <w:shd w:val="clear" w:color="auto" w:fill="FFFFFF"/>
          <w:lang w:val="en-ID"/>
        </w:rPr>
        <w:t xml:space="preserve"> </w:t>
      </w:r>
      <w:proofErr w:type="spellStart"/>
      <w:r w:rsidRPr="00C3551B">
        <w:rPr>
          <w:shd w:val="clear" w:color="auto" w:fill="FFFFFF"/>
          <w:lang w:val="en-ID"/>
        </w:rPr>
        <w:t>memadai</w:t>
      </w:r>
      <w:proofErr w:type="spellEnd"/>
      <w:r w:rsidRPr="00C3551B">
        <w:rPr>
          <w:shd w:val="clear" w:color="auto" w:fill="FFFFFF"/>
          <w:lang w:val="en-ID"/>
        </w:rPr>
        <w:t xml:space="preserve"> </w:t>
      </w:r>
      <w:proofErr w:type="spellStart"/>
      <w:r w:rsidRPr="00C3551B">
        <w:rPr>
          <w:shd w:val="clear" w:color="auto" w:fill="FFFFFF"/>
          <w:lang w:val="en-ID"/>
        </w:rPr>
        <w:t>dalam</w:t>
      </w:r>
      <w:proofErr w:type="spellEnd"/>
      <w:r w:rsidRPr="00C3551B">
        <w:rPr>
          <w:shd w:val="clear" w:color="auto" w:fill="FFFFFF"/>
          <w:lang w:val="en-ID"/>
        </w:rPr>
        <w:t xml:space="preserve"> proses </w:t>
      </w:r>
      <w:proofErr w:type="spellStart"/>
      <w:r w:rsidRPr="00C3551B">
        <w:rPr>
          <w:shd w:val="clear" w:color="auto" w:fill="FFFFFF"/>
          <w:lang w:val="en-ID"/>
        </w:rPr>
        <w:t>kebijakan</w:t>
      </w:r>
      <w:proofErr w:type="spellEnd"/>
      <w:r w:rsidRPr="00C3551B">
        <w:rPr>
          <w:shd w:val="clear" w:color="auto" w:fill="FFFFFF"/>
          <w:lang w:val="en-ID"/>
        </w:rPr>
        <w:t xml:space="preserve"> </w:t>
      </w:r>
      <w:proofErr w:type="spellStart"/>
      <w:r w:rsidRPr="00C3551B">
        <w:rPr>
          <w:shd w:val="clear" w:color="auto" w:fill="FFFFFF"/>
          <w:lang w:val="en-ID"/>
        </w:rPr>
        <w:t>penggunaan</w:t>
      </w:r>
      <w:proofErr w:type="spellEnd"/>
      <w:r w:rsidRPr="00C3551B">
        <w:rPr>
          <w:shd w:val="clear" w:color="auto" w:fill="FFFFFF"/>
          <w:lang w:val="en-ID"/>
        </w:rPr>
        <w:t xml:space="preserve"> SIPD.</w:t>
      </w:r>
    </w:p>
    <w:p w14:paraId="42890F19" w14:textId="5D84B04A" w:rsidR="00C3551B" w:rsidRPr="00C3551B" w:rsidRDefault="00C3551B" w:rsidP="00C3551B">
      <w:pPr>
        <w:pStyle w:val="Heading2"/>
        <w:rPr>
          <w:rFonts w:eastAsia="SimSun"/>
          <w:sz w:val="22"/>
          <w:szCs w:val="22"/>
          <w:shd w:val="clear" w:color="auto" w:fill="FFFFFF"/>
          <w:lang w:val="en-ID"/>
        </w:rPr>
      </w:pPr>
      <w:r w:rsidRPr="00C3551B">
        <w:rPr>
          <w:rFonts w:eastAsia="SimSun"/>
          <w:sz w:val="22"/>
          <w:szCs w:val="22"/>
          <w:shd w:val="clear" w:color="auto" w:fill="FFFFFF"/>
          <w:lang w:val="en-ID"/>
        </w:rPr>
        <w:t xml:space="preserve">3.4 </w:t>
      </w:r>
      <w:r w:rsidRPr="00C3551B">
        <w:rPr>
          <w:rFonts w:eastAsia="SimSun"/>
          <w:sz w:val="22"/>
          <w:szCs w:val="22"/>
          <w:shd w:val="clear" w:color="auto" w:fill="FFFFFF"/>
          <w:lang w:val="en-ID"/>
        </w:rPr>
        <w:t>Kendala Utama dan Strategi Mengatasi</w:t>
      </w:r>
    </w:p>
    <w:p w14:paraId="1F150C5F" w14:textId="7C7B4D84" w:rsidR="00C3551B" w:rsidRPr="00C3551B" w:rsidRDefault="00C3551B" w:rsidP="00C3551B">
      <w:pPr>
        <w:spacing w:after="0"/>
        <w:ind w:left="567" w:firstLine="426"/>
        <w:rPr>
          <w:shd w:val="clear" w:color="auto" w:fill="FFFFFF"/>
          <w:lang w:val="en-ID"/>
        </w:rPr>
      </w:pPr>
      <w:proofErr w:type="spellStart"/>
      <w:r w:rsidRPr="00C3551B">
        <w:rPr>
          <w:shd w:val="clear" w:color="auto" w:fill="FFFFFF"/>
          <w:lang w:val="en-ID"/>
        </w:rPr>
        <w:t>Berdasarkan</w:t>
      </w:r>
      <w:proofErr w:type="spellEnd"/>
      <w:r w:rsidRPr="00C3551B">
        <w:rPr>
          <w:shd w:val="clear" w:color="auto" w:fill="FFFFFF"/>
          <w:lang w:val="en-ID"/>
        </w:rPr>
        <w:t xml:space="preserve"> </w:t>
      </w:r>
      <w:proofErr w:type="spellStart"/>
      <w:r w:rsidRPr="00C3551B">
        <w:rPr>
          <w:shd w:val="clear" w:color="auto" w:fill="FFFFFF"/>
          <w:lang w:val="en-ID"/>
        </w:rPr>
        <w:t>triangulasi</w:t>
      </w:r>
      <w:proofErr w:type="spellEnd"/>
      <w:r w:rsidRPr="00C3551B">
        <w:rPr>
          <w:shd w:val="clear" w:color="auto" w:fill="FFFFFF"/>
          <w:lang w:val="en-ID"/>
        </w:rPr>
        <w:t xml:space="preserve"> data, </w:t>
      </w:r>
      <w:proofErr w:type="spellStart"/>
      <w:r w:rsidRPr="00C3551B">
        <w:rPr>
          <w:shd w:val="clear" w:color="auto" w:fill="FFFFFF"/>
          <w:lang w:val="en-ID"/>
        </w:rPr>
        <w:t>teridentifikasi</w:t>
      </w:r>
      <w:proofErr w:type="spellEnd"/>
      <w:r w:rsidRPr="00C3551B">
        <w:rPr>
          <w:shd w:val="clear" w:color="auto" w:fill="FFFFFF"/>
          <w:lang w:val="en-ID"/>
        </w:rPr>
        <w:t xml:space="preserve"> lima </w:t>
      </w:r>
      <w:proofErr w:type="spellStart"/>
      <w:r w:rsidRPr="00C3551B">
        <w:rPr>
          <w:shd w:val="clear" w:color="auto" w:fill="FFFFFF"/>
          <w:lang w:val="en-ID"/>
        </w:rPr>
        <w:t>kelompok</w:t>
      </w:r>
      <w:proofErr w:type="spellEnd"/>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utama</w:t>
      </w:r>
      <w:proofErr w:type="spellEnd"/>
      <w:r w:rsidRPr="00C3551B">
        <w:rPr>
          <w:shd w:val="clear" w:color="auto" w:fill="FFFFFF"/>
          <w:lang w:val="en-ID"/>
        </w:rPr>
        <w:t xml:space="preserve"> </w:t>
      </w:r>
      <w:proofErr w:type="spellStart"/>
      <w:r w:rsidRPr="00C3551B">
        <w:rPr>
          <w:shd w:val="clear" w:color="auto" w:fill="FFFFFF"/>
          <w:lang w:val="en-ID"/>
        </w:rPr>
        <w:t>yaitu</w:t>
      </w:r>
      <w:proofErr w:type="spellEnd"/>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sumber</w:t>
      </w:r>
      <w:proofErr w:type="spellEnd"/>
      <w:r w:rsidRPr="00C3551B">
        <w:rPr>
          <w:shd w:val="clear" w:color="auto" w:fill="FFFFFF"/>
          <w:lang w:val="en-ID"/>
        </w:rPr>
        <w:t xml:space="preserve"> </w:t>
      </w:r>
      <w:proofErr w:type="spellStart"/>
      <w:r w:rsidRPr="00C3551B">
        <w:rPr>
          <w:shd w:val="clear" w:color="auto" w:fill="FFFFFF"/>
          <w:lang w:val="en-ID"/>
        </w:rPr>
        <w:t>daya</w:t>
      </w:r>
      <w:proofErr w:type="spellEnd"/>
      <w:r w:rsidRPr="00C3551B">
        <w:rPr>
          <w:shd w:val="clear" w:color="auto" w:fill="FFFFFF"/>
          <w:lang w:val="en-ID"/>
        </w:rPr>
        <w:t xml:space="preserve"> </w:t>
      </w:r>
      <w:proofErr w:type="spellStart"/>
      <w:r w:rsidRPr="00C3551B">
        <w:rPr>
          <w:shd w:val="clear" w:color="auto" w:fill="FFFFFF"/>
          <w:lang w:val="en-ID"/>
        </w:rPr>
        <w:t>manusia</w:t>
      </w:r>
      <w:proofErr w:type="spellEnd"/>
      <w:r w:rsidRPr="00C3551B">
        <w:rPr>
          <w:shd w:val="clear" w:color="auto" w:fill="FFFFFF"/>
          <w:lang w:val="en-ID"/>
        </w:rPr>
        <w:t xml:space="preserve"> (</w:t>
      </w:r>
      <w:proofErr w:type="spellStart"/>
      <w:r w:rsidRPr="00C3551B">
        <w:rPr>
          <w:shd w:val="clear" w:color="auto" w:fill="FFFFFF"/>
          <w:lang w:val="en-ID"/>
        </w:rPr>
        <w:t>kompetensi</w:t>
      </w:r>
      <w:proofErr w:type="spellEnd"/>
      <w:r w:rsidRPr="00C3551B">
        <w:rPr>
          <w:shd w:val="clear" w:color="auto" w:fill="FFFFFF"/>
          <w:lang w:val="en-ID"/>
        </w:rPr>
        <w:t xml:space="preserve"> </w:t>
      </w:r>
      <w:proofErr w:type="spellStart"/>
      <w:r w:rsidRPr="00C3551B">
        <w:rPr>
          <w:shd w:val="clear" w:color="auto" w:fill="FFFFFF"/>
          <w:lang w:val="en-ID"/>
        </w:rPr>
        <w:t>rendah</w:t>
      </w:r>
      <w:proofErr w:type="spellEnd"/>
      <w:r w:rsidRPr="00C3551B">
        <w:rPr>
          <w:shd w:val="clear" w:color="auto" w:fill="FFFFFF"/>
          <w:lang w:val="en-ID"/>
        </w:rPr>
        <w:t xml:space="preserve">, </w:t>
      </w:r>
      <w:proofErr w:type="spellStart"/>
      <w:r w:rsidRPr="00C3551B">
        <w:rPr>
          <w:shd w:val="clear" w:color="auto" w:fill="FFFFFF"/>
          <w:lang w:val="en-ID"/>
        </w:rPr>
        <w:t>tidak</w:t>
      </w:r>
      <w:proofErr w:type="spellEnd"/>
      <w:r w:rsidRPr="00C3551B">
        <w:rPr>
          <w:shd w:val="clear" w:color="auto" w:fill="FFFFFF"/>
          <w:lang w:val="en-ID"/>
        </w:rPr>
        <w:t xml:space="preserve"> </w:t>
      </w:r>
      <w:proofErr w:type="spellStart"/>
      <w:r w:rsidRPr="00C3551B">
        <w:rPr>
          <w:shd w:val="clear" w:color="auto" w:fill="FFFFFF"/>
          <w:lang w:val="en-ID"/>
        </w:rPr>
        <w:t>ada</w:t>
      </w:r>
      <w:proofErr w:type="spellEnd"/>
      <w:r w:rsidRPr="00C3551B">
        <w:rPr>
          <w:shd w:val="clear" w:color="auto" w:fill="FFFFFF"/>
          <w:lang w:val="en-ID"/>
        </w:rPr>
        <w:t xml:space="preserve"> </w:t>
      </w:r>
      <w:proofErr w:type="spellStart"/>
      <w:r w:rsidRPr="00C3551B">
        <w:rPr>
          <w:shd w:val="clear" w:color="auto" w:fill="FFFFFF"/>
          <w:lang w:val="en-ID"/>
        </w:rPr>
        <w:t>pelatihan</w:t>
      </w:r>
      <w:proofErr w:type="spellEnd"/>
      <w:r w:rsidRPr="00C3551B">
        <w:rPr>
          <w:shd w:val="clear" w:color="auto" w:fill="FFFFFF"/>
          <w:lang w:val="en-ID"/>
        </w:rPr>
        <w:t xml:space="preserve"> </w:t>
      </w:r>
      <w:proofErr w:type="spellStart"/>
      <w:r w:rsidRPr="00C3551B">
        <w:rPr>
          <w:shd w:val="clear" w:color="auto" w:fill="FFFFFF"/>
          <w:lang w:val="en-ID"/>
        </w:rPr>
        <w:t>berkelanjutan</w:t>
      </w:r>
      <w:proofErr w:type="spellEnd"/>
      <w:r w:rsidRPr="00C3551B">
        <w:rPr>
          <w:shd w:val="clear" w:color="auto" w:fill="FFFFFF"/>
          <w:lang w:val="en-ID"/>
        </w:rPr>
        <w:t>)</w:t>
      </w:r>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infrastruktur</w:t>
      </w:r>
      <w:proofErr w:type="spellEnd"/>
      <w:r w:rsidRPr="00C3551B">
        <w:rPr>
          <w:shd w:val="clear" w:color="auto" w:fill="FFFFFF"/>
          <w:lang w:val="en-ID"/>
        </w:rPr>
        <w:t xml:space="preserve"> </w:t>
      </w:r>
      <w:proofErr w:type="spellStart"/>
      <w:r w:rsidRPr="00C3551B">
        <w:rPr>
          <w:shd w:val="clear" w:color="auto" w:fill="FFFFFF"/>
          <w:lang w:val="en-ID"/>
        </w:rPr>
        <w:t>teknologi</w:t>
      </w:r>
      <w:proofErr w:type="spellEnd"/>
      <w:r w:rsidRPr="00C3551B">
        <w:rPr>
          <w:shd w:val="clear" w:color="auto" w:fill="FFFFFF"/>
          <w:lang w:val="en-ID"/>
        </w:rPr>
        <w:t xml:space="preserve"> (</w:t>
      </w:r>
      <w:proofErr w:type="spellStart"/>
      <w:r w:rsidRPr="00C3551B">
        <w:rPr>
          <w:shd w:val="clear" w:color="auto" w:fill="FFFFFF"/>
          <w:lang w:val="en-ID"/>
        </w:rPr>
        <w:t>jaringan</w:t>
      </w:r>
      <w:proofErr w:type="spellEnd"/>
      <w:r w:rsidRPr="00C3551B">
        <w:rPr>
          <w:shd w:val="clear" w:color="auto" w:fill="FFFFFF"/>
          <w:lang w:val="en-ID"/>
        </w:rPr>
        <w:t xml:space="preserve">, </w:t>
      </w:r>
      <w:proofErr w:type="spellStart"/>
      <w:r w:rsidRPr="00C3551B">
        <w:rPr>
          <w:shd w:val="clear" w:color="auto" w:fill="FFFFFF"/>
          <w:lang w:val="en-ID"/>
        </w:rPr>
        <w:t>listrik</w:t>
      </w:r>
      <w:proofErr w:type="spellEnd"/>
      <w:r w:rsidRPr="00C3551B">
        <w:rPr>
          <w:shd w:val="clear" w:color="auto" w:fill="FFFFFF"/>
          <w:lang w:val="en-ID"/>
        </w:rPr>
        <w:t>, </w:t>
      </w:r>
      <w:r w:rsidRPr="00C3551B">
        <w:rPr>
          <w:iCs/>
          <w:shd w:val="clear" w:color="auto" w:fill="FFFFFF"/>
          <w:lang w:val="en-ID"/>
        </w:rPr>
        <w:t>hardware</w:t>
      </w:r>
      <w:r w:rsidRPr="00C3551B">
        <w:rPr>
          <w:shd w:val="clear" w:color="auto" w:fill="FFFFFF"/>
          <w:lang w:val="en-ID"/>
        </w:rPr>
        <w:t>)</w:t>
      </w:r>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integrasi</w:t>
      </w:r>
      <w:proofErr w:type="spellEnd"/>
      <w:r w:rsidRPr="00C3551B">
        <w:rPr>
          <w:shd w:val="clear" w:color="auto" w:fill="FFFFFF"/>
          <w:lang w:val="en-ID"/>
        </w:rPr>
        <w:t xml:space="preserve"> data (</w:t>
      </w:r>
      <w:proofErr w:type="spellStart"/>
      <w:r w:rsidRPr="00C3551B">
        <w:rPr>
          <w:shd w:val="clear" w:color="auto" w:fill="FFFFFF"/>
          <w:lang w:val="en-ID"/>
        </w:rPr>
        <w:t>sistem</w:t>
      </w:r>
      <w:proofErr w:type="spellEnd"/>
      <w:r w:rsidRPr="00C3551B">
        <w:rPr>
          <w:shd w:val="clear" w:color="auto" w:fill="FFFFFF"/>
          <w:lang w:val="en-ID"/>
        </w:rPr>
        <w:t xml:space="preserve"> </w:t>
      </w:r>
      <w:proofErr w:type="spellStart"/>
      <w:r w:rsidRPr="00C3551B">
        <w:rPr>
          <w:shd w:val="clear" w:color="auto" w:fill="FFFFFF"/>
          <w:lang w:val="en-ID"/>
        </w:rPr>
        <w:t>tidak</w:t>
      </w:r>
      <w:proofErr w:type="spellEnd"/>
      <w:r w:rsidRPr="00C3551B">
        <w:rPr>
          <w:shd w:val="clear" w:color="auto" w:fill="FFFFFF"/>
          <w:lang w:val="en-ID"/>
        </w:rPr>
        <w:t xml:space="preserve"> </w:t>
      </w:r>
      <w:proofErr w:type="spellStart"/>
      <w:r w:rsidRPr="00C3551B">
        <w:rPr>
          <w:shd w:val="clear" w:color="auto" w:fill="FFFFFF"/>
          <w:lang w:val="en-ID"/>
        </w:rPr>
        <w:t>sinkron</w:t>
      </w:r>
      <w:proofErr w:type="spellEnd"/>
      <w:r w:rsidRPr="00C3551B">
        <w:rPr>
          <w:shd w:val="clear" w:color="auto" w:fill="FFFFFF"/>
          <w:lang w:val="en-ID"/>
        </w:rPr>
        <w:t>, </w:t>
      </w:r>
      <w:r w:rsidRPr="00C3551B">
        <w:rPr>
          <w:iCs/>
          <w:shd w:val="clear" w:color="auto" w:fill="FFFFFF"/>
          <w:lang w:val="en-ID"/>
        </w:rPr>
        <w:t>dual system</w:t>
      </w:r>
      <w:r w:rsidRPr="00C3551B">
        <w:rPr>
          <w:shd w:val="clear" w:color="auto" w:fill="FFFFFF"/>
          <w:lang w:val="en-ID"/>
        </w:rPr>
        <w:t>)</w:t>
      </w:r>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regulasi</w:t>
      </w:r>
      <w:proofErr w:type="spellEnd"/>
      <w:r w:rsidRPr="00C3551B">
        <w:rPr>
          <w:shd w:val="clear" w:color="auto" w:fill="FFFFFF"/>
          <w:lang w:val="en-ID"/>
        </w:rPr>
        <w:t xml:space="preserve"> dan </w:t>
      </w:r>
      <w:proofErr w:type="spellStart"/>
      <w:r w:rsidRPr="00C3551B">
        <w:rPr>
          <w:shd w:val="clear" w:color="auto" w:fill="FFFFFF"/>
          <w:lang w:val="en-ID"/>
        </w:rPr>
        <w:t>kebijakan</w:t>
      </w:r>
      <w:proofErr w:type="spellEnd"/>
      <w:r w:rsidRPr="00C3551B">
        <w:rPr>
          <w:shd w:val="clear" w:color="auto" w:fill="FFFFFF"/>
          <w:lang w:val="en-ID"/>
        </w:rPr>
        <w:t xml:space="preserve"> (</w:t>
      </w:r>
      <w:proofErr w:type="spellStart"/>
      <w:r w:rsidRPr="00C3551B">
        <w:rPr>
          <w:shd w:val="clear" w:color="auto" w:fill="FFFFFF"/>
          <w:lang w:val="en-ID"/>
        </w:rPr>
        <w:t>komitmen</w:t>
      </w:r>
      <w:proofErr w:type="spellEnd"/>
      <w:r w:rsidRPr="00C3551B">
        <w:rPr>
          <w:shd w:val="clear" w:color="auto" w:fill="FFFFFF"/>
          <w:lang w:val="en-ID"/>
        </w:rPr>
        <w:t xml:space="preserve"> </w:t>
      </w:r>
      <w:proofErr w:type="spellStart"/>
      <w:r w:rsidRPr="00C3551B">
        <w:rPr>
          <w:shd w:val="clear" w:color="auto" w:fill="FFFFFF"/>
          <w:lang w:val="en-ID"/>
        </w:rPr>
        <w:t>lemah</w:t>
      </w:r>
      <w:proofErr w:type="spellEnd"/>
      <w:r w:rsidRPr="00C3551B">
        <w:rPr>
          <w:shd w:val="clear" w:color="auto" w:fill="FFFFFF"/>
          <w:lang w:val="en-ID"/>
        </w:rPr>
        <w:t xml:space="preserve">, </w:t>
      </w:r>
      <w:proofErr w:type="spellStart"/>
      <w:r w:rsidRPr="00C3551B">
        <w:rPr>
          <w:shd w:val="clear" w:color="auto" w:fill="FFFFFF"/>
          <w:lang w:val="en-ID"/>
        </w:rPr>
        <w:t>tidak</w:t>
      </w:r>
      <w:proofErr w:type="spellEnd"/>
      <w:r w:rsidRPr="00C3551B">
        <w:rPr>
          <w:shd w:val="clear" w:color="auto" w:fill="FFFFFF"/>
          <w:lang w:val="en-ID"/>
        </w:rPr>
        <w:t xml:space="preserve"> </w:t>
      </w:r>
      <w:proofErr w:type="spellStart"/>
      <w:r w:rsidRPr="00C3551B">
        <w:rPr>
          <w:shd w:val="clear" w:color="auto" w:fill="FFFFFF"/>
          <w:lang w:val="en-ID"/>
        </w:rPr>
        <w:t>ada</w:t>
      </w:r>
      <w:proofErr w:type="spellEnd"/>
      <w:r w:rsidRPr="00C3551B">
        <w:rPr>
          <w:shd w:val="clear" w:color="auto" w:fill="FFFFFF"/>
          <w:lang w:val="en-ID"/>
        </w:rPr>
        <w:t xml:space="preserve"> </w:t>
      </w:r>
      <w:proofErr w:type="spellStart"/>
      <w:r w:rsidRPr="00C3551B">
        <w:rPr>
          <w:shd w:val="clear" w:color="auto" w:fill="FFFFFF"/>
          <w:lang w:val="en-ID"/>
        </w:rPr>
        <w:t>sanksi</w:t>
      </w:r>
      <w:proofErr w:type="spellEnd"/>
      <w:r w:rsidRPr="00C3551B">
        <w:rPr>
          <w:shd w:val="clear" w:color="auto" w:fill="FFFFFF"/>
          <w:lang w:val="en-ID"/>
        </w:rPr>
        <w:t>)</w:t>
      </w:r>
      <w:r w:rsidRPr="00C3551B">
        <w:rPr>
          <w:shd w:val="clear" w:color="auto" w:fill="FFFFFF"/>
          <w:lang w:val="en-ID"/>
        </w:rPr>
        <w:t>,</w:t>
      </w:r>
      <w:r w:rsidRPr="00C3551B">
        <w:rPr>
          <w:shd w:val="clear" w:color="auto" w:fill="FFFFFF"/>
          <w:lang w:val="en-ID"/>
        </w:rPr>
        <w:t xml:space="preserve"> da</w:t>
      </w:r>
      <w:r w:rsidRPr="00C3551B">
        <w:rPr>
          <w:shd w:val="clear" w:color="auto" w:fill="FFFFFF"/>
          <w:lang w:val="en-ID"/>
        </w:rPr>
        <w:t>n</w:t>
      </w:r>
      <w:r w:rsidRPr="00C3551B">
        <w:rPr>
          <w:shd w:val="clear" w:color="auto" w:fill="FFFFFF"/>
          <w:lang w:val="en-ID"/>
        </w:rPr>
        <w:t xml:space="preserve"> </w:t>
      </w:r>
      <w:proofErr w:type="spellStart"/>
      <w:r w:rsidRPr="00C3551B">
        <w:rPr>
          <w:shd w:val="clear" w:color="auto" w:fill="FFFFFF"/>
          <w:lang w:val="en-ID"/>
        </w:rPr>
        <w:t>kendala</w:t>
      </w:r>
      <w:proofErr w:type="spellEnd"/>
      <w:r w:rsidRPr="00C3551B">
        <w:rPr>
          <w:shd w:val="clear" w:color="auto" w:fill="FFFFFF"/>
          <w:lang w:val="en-ID"/>
        </w:rPr>
        <w:t xml:space="preserve"> </w:t>
      </w:r>
      <w:proofErr w:type="spellStart"/>
      <w:r w:rsidRPr="00C3551B">
        <w:rPr>
          <w:shd w:val="clear" w:color="auto" w:fill="FFFFFF"/>
          <w:lang w:val="en-ID"/>
        </w:rPr>
        <w:t>geografis</w:t>
      </w:r>
      <w:proofErr w:type="spellEnd"/>
      <w:r w:rsidRPr="00C3551B">
        <w:rPr>
          <w:shd w:val="clear" w:color="auto" w:fill="FFFFFF"/>
          <w:lang w:val="en-ID"/>
        </w:rPr>
        <w:t xml:space="preserve"> dan </w:t>
      </w:r>
      <w:proofErr w:type="spellStart"/>
      <w:r w:rsidRPr="00C3551B">
        <w:rPr>
          <w:shd w:val="clear" w:color="auto" w:fill="FFFFFF"/>
          <w:lang w:val="en-ID"/>
        </w:rPr>
        <w:t>sosiokultural</w:t>
      </w:r>
      <w:proofErr w:type="spellEnd"/>
      <w:r w:rsidRPr="00C3551B">
        <w:rPr>
          <w:shd w:val="clear" w:color="auto" w:fill="FFFFFF"/>
          <w:lang w:val="en-ID"/>
        </w:rPr>
        <w:t xml:space="preserve"> (</w:t>
      </w:r>
      <w:proofErr w:type="spellStart"/>
      <w:r w:rsidRPr="00C3551B">
        <w:rPr>
          <w:shd w:val="clear" w:color="auto" w:fill="FFFFFF"/>
          <w:lang w:val="en-ID"/>
        </w:rPr>
        <w:t>akses</w:t>
      </w:r>
      <w:proofErr w:type="spellEnd"/>
      <w:r w:rsidRPr="00C3551B">
        <w:rPr>
          <w:shd w:val="clear" w:color="auto" w:fill="FFFFFF"/>
          <w:lang w:val="en-ID"/>
        </w:rPr>
        <w:t xml:space="preserve"> </w:t>
      </w:r>
      <w:proofErr w:type="spellStart"/>
      <w:r w:rsidRPr="00C3551B">
        <w:rPr>
          <w:shd w:val="clear" w:color="auto" w:fill="FFFFFF"/>
          <w:lang w:val="en-ID"/>
        </w:rPr>
        <w:t>sulit</w:t>
      </w:r>
      <w:proofErr w:type="spellEnd"/>
      <w:r w:rsidRPr="00C3551B">
        <w:rPr>
          <w:shd w:val="clear" w:color="auto" w:fill="FFFFFF"/>
          <w:lang w:val="en-ID"/>
        </w:rPr>
        <w:t xml:space="preserve">, </w:t>
      </w:r>
      <w:proofErr w:type="spellStart"/>
      <w:r w:rsidRPr="00C3551B">
        <w:rPr>
          <w:shd w:val="clear" w:color="auto" w:fill="FFFFFF"/>
          <w:lang w:val="en-ID"/>
        </w:rPr>
        <w:t>budaya</w:t>
      </w:r>
      <w:proofErr w:type="spellEnd"/>
      <w:r w:rsidRPr="00C3551B">
        <w:rPr>
          <w:shd w:val="clear" w:color="auto" w:fill="FFFFFF"/>
          <w:lang w:val="en-ID"/>
        </w:rPr>
        <w:t xml:space="preserve"> </w:t>
      </w:r>
      <w:proofErr w:type="spellStart"/>
      <w:r w:rsidRPr="00C3551B">
        <w:rPr>
          <w:shd w:val="clear" w:color="auto" w:fill="FFFFFF"/>
          <w:lang w:val="en-ID"/>
        </w:rPr>
        <w:t>kerja</w:t>
      </w:r>
      <w:proofErr w:type="spellEnd"/>
      <w:r w:rsidRPr="00C3551B">
        <w:rPr>
          <w:shd w:val="clear" w:color="auto" w:fill="FFFFFF"/>
          <w:lang w:val="en-ID"/>
        </w:rPr>
        <w:t xml:space="preserve"> manual).</w:t>
      </w:r>
    </w:p>
    <w:p w14:paraId="5B87D34C" w14:textId="281DB56C" w:rsidR="00C3551B" w:rsidRDefault="00C3551B" w:rsidP="00C3551B">
      <w:pPr>
        <w:spacing w:after="0"/>
        <w:ind w:left="567" w:firstLine="426"/>
        <w:rPr>
          <w:shd w:val="clear" w:color="auto" w:fill="FFFFFF"/>
          <w:lang w:val="en-ID"/>
        </w:rPr>
      </w:pPr>
      <w:r w:rsidRPr="00C3551B">
        <w:rPr>
          <w:shd w:val="clear" w:color="auto" w:fill="FFFFFF"/>
          <w:lang w:val="en-ID"/>
        </w:rPr>
        <w:t xml:space="preserve">Strategi yang </w:t>
      </w:r>
      <w:proofErr w:type="spellStart"/>
      <w:r w:rsidRPr="00C3551B">
        <w:rPr>
          <w:shd w:val="clear" w:color="auto" w:fill="FFFFFF"/>
          <w:lang w:val="en-ID"/>
        </w:rPr>
        <w:t>dirumuskan</w:t>
      </w:r>
      <w:proofErr w:type="spellEnd"/>
      <w:r w:rsidRPr="00C3551B">
        <w:rPr>
          <w:shd w:val="clear" w:color="auto" w:fill="FFFFFF"/>
          <w:lang w:val="en-ID"/>
        </w:rPr>
        <w:t xml:space="preserve"> </w:t>
      </w:r>
      <w:proofErr w:type="spellStart"/>
      <w:r w:rsidRPr="00C3551B">
        <w:rPr>
          <w:shd w:val="clear" w:color="auto" w:fill="FFFFFF"/>
          <w:lang w:val="en-ID"/>
        </w:rPr>
        <w:t>terdiri</w:t>
      </w:r>
      <w:proofErr w:type="spellEnd"/>
      <w:r w:rsidRPr="00C3551B">
        <w:rPr>
          <w:shd w:val="clear" w:color="auto" w:fill="FFFFFF"/>
          <w:lang w:val="en-ID"/>
        </w:rPr>
        <w:t xml:space="preserve"> </w:t>
      </w:r>
      <w:proofErr w:type="spellStart"/>
      <w:r w:rsidRPr="00C3551B">
        <w:rPr>
          <w:shd w:val="clear" w:color="auto" w:fill="FFFFFF"/>
          <w:lang w:val="en-ID"/>
        </w:rPr>
        <w:t>dari</w:t>
      </w:r>
      <w:proofErr w:type="spellEnd"/>
      <w:r w:rsidRPr="00C3551B">
        <w:rPr>
          <w:shd w:val="clear" w:color="auto" w:fill="FFFFFF"/>
          <w:lang w:val="en-ID"/>
        </w:rPr>
        <w:t xml:space="preserve"> </w:t>
      </w:r>
      <w:proofErr w:type="spellStart"/>
      <w:r w:rsidRPr="00C3551B">
        <w:rPr>
          <w:shd w:val="clear" w:color="auto" w:fill="FFFFFF"/>
          <w:lang w:val="en-ID"/>
        </w:rPr>
        <w:t>tiga</w:t>
      </w:r>
      <w:proofErr w:type="spellEnd"/>
      <w:r w:rsidRPr="00C3551B">
        <w:rPr>
          <w:shd w:val="clear" w:color="auto" w:fill="FFFFFF"/>
          <w:lang w:val="en-ID"/>
        </w:rPr>
        <w:t xml:space="preserve"> </w:t>
      </w:r>
      <w:proofErr w:type="spellStart"/>
      <w:r w:rsidRPr="00C3551B">
        <w:rPr>
          <w:shd w:val="clear" w:color="auto" w:fill="FFFFFF"/>
          <w:lang w:val="en-ID"/>
        </w:rPr>
        <w:t>tahap</w:t>
      </w:r>
      <w:proofErr w:type="spellEnd"/>
      <w:r w:rsidRPr="00C3551B">
        <w:rPr>
          <w:shd w:val="clear" w:color="auto" w:fill="FFFFFF"/>
          <w:lang w:val="en-ID"/>
        </w:rPr>
        <w:t xml:space="preserve">. </w:t>
      </w:r>
      <w:proofErr w:type="spellStart"/>
      <w:r w:rsidRPr="00C3551B">
        <w:rPr>
          <w:shd w:val="clear" w:color="auto" w:fill="FFFFFF"/>
          <w:lang w:val="en-ID"/>
        </w:rPr>
        <w:t>Jangka</w:t>
      </w:r>
      <w:proofErr w:type="spellEnd"/>
      <w:r w:rsidRPr="00C3551B">
        <w:rPr>
          <w:shd w:val="clear" w:color="auto" w:fill="FFFFFF"/>
          <w:lang w:val="en-ID"/>
        </w:rPr>
        <w:t xml:space="preserve"> </w:t>
      </w:r>
      <w:proofErr w:type="spellStart"/>
      <w:r w:rsidRPr="00C3551B">
        <w:rPr>
          <w:shd w:val="clear" w:color="auto" w:fill="FFFFFF"/>
          <w:lang w:val="en-ID"/>
        </w:rPr>
        <w:t>pendek</w:t>
      </w:r>
      <w:proofErr w:type="spellEnd"/>
      <w:r w:rsidRPr="00C3551B">
        <w:rPr>
          <w:shd w:val="clear" w:color="auto" w:fill="FFFFFF"/>
          <w:lang w:val="en-ID"/>
        </w:rPr>
        <w:t xml:space="preserve"> (0-6 </w:t>
      </w:r>
      <w:proofErr w:type="spellStart"/>
      <w:r w:rsidRPr="00C3551B">
        <w:rPr>
          <w:shd w:val="clear" w:color="auto" w:fill="FFFFFF"/>
          <w:lang w:val="en-ID"/>
        </w:rPr>
        <w:t>bulan</w:t>
      </w:r>
      <w:proofErr w:type="spellEnd"/>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meliputi</w:t>
      </w:r>
      <w:proofErr w:type="spellEnd"/>
      <w:r w:rsidRPr="00C3551B">
        <w:rPr>
          <w:shd w:val="clear" w:color="auto" w:fill="FFFFFF"/>
          <w:lang w:val="en-ID"/>
        </w:rPr>
        <w:t xml:space="preserve"> </w:t>
      </w:r>
      <w:proofErr w:type="spellStart"/>
      <w:r w:rsidRPr="00C3551B">
        <w:rPr>
          <w:shd w:val="clear" w:color="auto" w:fill="FFFFFF"/>
          <w:lang w:val="en-ID"/>
        </w:rPr>
        <w:t>pengadaan</w:t>
      </w:r>
      <w:proofErr w:type="spellEnd"/>
      <w:r w:rsidRPr="00C3551B">
        <w:rPr>
          <w:shd w:val="clear" w:color="auto" w:fill="FFFFFF"/>
          <w:lang w:val="en-ID"/>
        </w:rPr>
        <w:t xml:space="preserve"> UPS, </w:t>
      </w:r>
      <w:proofErr w:type="spellStart"/>
      <w:r w:rsidRPr="00C3551B">
        <w:rPr>
          <w:shd w:val="clear" w:color="auto" w:fill="FFFFFF"/>
          <w:lang w:val="en-ID"/>
        </w:rPr>
        <w:t>penggunaan</w:t>
      </w:r>
      <w:proofErr w:type="spellEnd"/>
      <w:r w:rsidRPr="00C3551B">
        <w:rPr>
          <w:shd w:val="clear" w:color="auto" w:fill="FFFFFF"/>
          <w:lang w:val="en-ID"/>
        </w:rPr>
        <w:t xml:space="preserve"> </w:t>
      </w:r>
      <w:proofErr w:type="spellStart"/>
      <w:r w:rsidRPr="00C3551B">
        <w:rPr>
          <w:shd w:val="clear" w:color="auto" w:fill="FFFFFF"/>
          <w:lang w:val="en-ID"/>
        </w:rPr>
        <w:t>teknologi</w:t>
      </w:r>
      <w:proofErr w:type="spellEnd"/>
      <w:r w:rsidRPr="00C3551B">
        <w:rPr>
          <w:shd w:val="clear" w:color="auto" w:fill="FFFFFF"/>
          <w:lang w:val="en-ID"/>
        </w:rPr>
        <w:t> </w:t>
      </w:r>
      <w:r w:rsidRPr="00C3551B">
        <w:rPr>
          <w:iCs/>
          <w:shd w:val="clear" w:color="auto" w:fill="FFFFFF"/>
          <w:lang w:val="en-ID"/>
        </w:rPr>
        <w:t>offline-first</w:t>
      </w:r>
      <w:r w:rsidRPr="00C3551B">
        <w:rPr>
          <w:shd w:val="clear" w:color="auto" w:fill="FFFFFF"/>
          <w:lang w:val="en-ID"/>
        </w:rPr>
        <w:t xml:space="preserve">, </w:t>
      </w:r>
      <w:proofErr w:type="spellStart"/>
      <w:r w:rsidRPr="00C3551B">
        <w:rPr>
          <w:shd w:val="clear" w:color="auto" w:fill="FFFFFF"/>
          <w:lang w:val="en-ID"/>
        </w:rPr>
        <w:t>pelatihan</w:t>
      </w:r>
      <w:proofErr w:type="spellEnd"/>
      <w:r w:rsidRPr="00C3551B">
        <w:rPr>
          <w:shd w:val="clear" w:color="auto" w:fill="FFFFFF"/>
          <w:lang w:val="en-ID"/>
        </w:rPr>
        <w:t xml:space="preserve"> </w:t>
      </w:r>
      <w:proofErr w:type="spellStart"/>
      <w:r w:rsidRPr="00C3551B">
        <w:rPr>
          <w:shd w:val="clear" w:color="auto" w:fill="FFFFFF"/>
          <w:lang w:val="en-ID"/>
        </w:rPr>
        <w:t>intensif</w:t>
      </w:r>
      <w:proofErr w:type="spellEnd"/>
      <w:r w:rsidRPr="00C3551B">
        <w:rPr>
          <w:shd w:val="clear" w:color="auto" w:fill="FFFFFF"/>
          <w:lang w:val="en-ID"/>
        </w:rPr>
        <w:t xml:space="preserve"> internal, dan </w:t>
      </w:r>
      <w:proofErr w:type="spellStart"/>
      <w:r w:rsidRPr="00C3551B">
        <w:rPr>
          <w:shd w:val="clear" w:color="auto" w:fill="FFFFFF"/>
          <w:lang w:val="en-ID"/>
        </w:rPr>
        <w:t>penghapusan</w:t>
      </w:r>
      <w:proofErr w:type="spellEnd"/>
      <w:r w:rsidRPr="00C3551B">
        <w:rPr>
          <w:shd w:val="clear" w:color="auto" w:fill="FFFFFF"/>
          <w:lang w:val="en-ID"/>
        </w:rPr>
        <w:t> </w:t>
      </w:r>
      <w:r w:rsidRPr="00C3551B">
        <w:rPr>
          <w:iCs/>
          <w:shd w:val="clear" w:color="auto" w:fill="FFFFFF"/>
          <w:lang w:val="en-ID"/>
        </w:rPr>
        <w:t>dual system</w:t>
      </w:r>
      <w:r w:rsidRPr="00C3551B">
        <w:rPr>
          <w:shd w:val="clear" w:color="auto" w:fill="FFFFFF"/>
          <w:lang w:val="en-ID"/>
        </w:rPr>
        <w:t> </w:t>
      </w:r>
      <w:proofErr w:type="spellStart"/>
      <w:r w:rsidRPr="00C3551B">
        <w:rPr>
          <w:shd w:val="clear" w:color="auto" w:fill="FFFFFF"/>
          <w:lang w:val="en-ID"/>
        </w:rPr>
        <w:t>bertahap</w:t>
      </w:r>
      <w:proofErr w:type="spellEnd"/>
      <w:r w:rsidRPr="00C3551B">
        <w:rPr>
          <w:shd w:val="clear" w:color="auto" w:fill="FFFFFF"/>
          <w:lang w:val="en-ID"/>
        </w:rPr>
        <w:t xml:space="preserve">. </w:t>
      </w:r>
      <w:proofErr w:type="spellStart"/>
      <w:r w:rsidRPr="00C3551B">
        <w:rPr>
          <w:shd w:val="clear" w:color="auto" w:fill="FFFFFF"/>
          <w:lang w:val="en-ID"/>
        </w:rPr>
        <w:t>Jangka</w:t>
      </w:r>
      <w:proofErr w:type="spellEnd"/>
      <w:r w:rsidRPr="00C3551B">
        <w:rPr>
          <w:shd w:val="clear" w:color="auto" w:fill="FFFFFF"/>
          <w:lang w:val="en-ID"/>
        </w:rPr>
        <w:t xml:space="preserve"> </w:t>
      </w:r>
      <w:proofErr w:type="spellStart"/>
      <w:r w:rsidRPr="00C3551B">
        <w:rPr>
          <w:shd w:val="clear" w:color="auto" w:fill="FFFFFF"/>
          <w:lang w:val="en-ID"/>
        </w:rPr>
        <w:t>menengah</w:t>
      </w:r>
      <w:proofErr w:type="spellEnd"/>
      <w:r w:rsidRPr="00C3551B">
        <w:rPr>
          <w:shd w:val="clear" w:color="auto" w:fill="FFFFFF"/>
          <w:lang w:val="en-ID"/>
        </w:rPr>
        <w:t xml:space="preserve"> (6-18 </w:t>
      </w:r>
      <w:proofErr w:type="spellStart"/>
      <w:r w:rsidRPr="00C3551B">
        <w:rPr>
          <w:shd w:val="clear" w:color="auto" w:fill="FFFFFF"/>
          <w:lang w:val="en-ID"/>
        </w:rPr>
        <w:t>bulan</w:t>
      </w:r>
      <w:proofErr w:type="spellEnd"/>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meliputi</w:t>
      </w:r>
      <w:proofErr w:type="spellEnd"/>
      <w:r w:rsidRPr="00C3551B">
        <w:rPr>
          <w:shd w:val="clear" w:color="auto" w:fill="FFFFFF"/>
          <w:lang w:val="en-ID"/>
        </w:rPr>
        <w:t xml:space="preserve"> </w:t>
      </w:r>
      <w:proofErr w:type="spellStart"/>
      <w:r w:rsidRPr="00C3551B">
        <w:rPr>
          <w:shd w:val="clear" w:color="auto" w:fill="FFFFFF"/>
          <w:lang w:val="en-ID"/>
        </w:rPr>
        <w:t>pembangunan</w:t>
      </w:r>
      <w:proofErr w:type="spellEnd"/>
      <w:r w:rsidRPr="00C3551B">
        <w:rPr>
          <w:shd w:val="clear" w:color="auto" w:fill="FFFFFF"/>
          <w:lang w:val="en-ID"/>
        </w:rPr>
        <w:t xml:space="preserve"> </w:t>
      </w:r>
      <w:proofErr w:type="spellStart"/>
      <w:r w:rsidRPr="00C3551B">
        <w:rPr>
          <w:shd w:val="clear" w:color="auto" w:fill="FFFFFF"/>
          <w:lang w:val="en-ID"/>
        </w:rPr>
        <w:t>menara</w:t>
      </w:r>
      <w:proofErr w:type="spellEnd"/>
      <w:r w:rsidRPr="00C3551B">
        <w:rPr>
          <w:shd w:val="clear" w:color="auto" w:fill="FFFFFF"/>
          <w:lang w:val="en-ID"/>
        </w:rPr>
        <w:t xml:space="preserve"> </w:t>
      </w:r>
      <w:proofErr w:type="spellStart"/>
      <w:r w:rsidRPr="00C3551B">
        <w:rPr>
          <w:shd w:val="clear" w:color="auto" w:fill="FFFFFF"/>
          <w:lang w:val="en-ID"/>
        </w:rPr>
        <w:t>telekomunikasi</w:t>
      </w:r>
      <w:proofErr w:type="spellEnd"/>
      <w:r w:rsidRPr="00C3551B">
        <w:rPr>
          <w:shd w:val="clear" w:color="auto" w:fill="FFFFFF"/>
          <w:lang w:val="en-ID"/>
        </w:rPr>
        <w:t xml:space="preserve">, </w:t>
      </w:r>
      <w:proofErr w:type="spellStart"/>
      <w:r w:rsidRPr="00C3551B">
        <w:rPr>
          <w:shd w:val="clear" w:color="auto" w:fill="FFFFFF"/>
          <w:lang w:val="en-ID"/>
        </w:rPr>
        <w:t>pengadaan</w:t>
      </w:r>
      <w:proofErr w:type="spellEnd"/>
      <w:r w:rsidRPr="00C3551B">
        <w:rPr>
          <w:shd w:val="clear" w:color="auto" w:fill="FFFFFF"/>
          <w:lang w:val="en-ID"/>
        </w:rPr>
        <w:t xml:space="preserve"> </w:t>
      </w:r>
      <w:proofErr w:type="spellStart"/>
      <w:r w:rsidRPr="00C3551B">
        <w:rPr>
          <w:shd w:val="clear" w:color="auto" w:fill="FFFFFF"/>
          <w:lang w:val="en-ID"/>
        </w:rPr>
        <w:t>komputer</w:t>
      </w:r>
      <w:proofErr w:type="spellEnd"/>
      <w:r w:rsidRPr="00C3551B">
        <w:rPr>
          <w:shd w:val="clear" w:color="auto" w:fill="FFFFFF"/>
          <w:lang w:val="en-ID"/>
        </w:rPr>
        <w:t xml:space="preserve"> </w:t>
      </w:r>
      <w:proofErr w:type="spellStart"/>
      <w:r w:rsidRPr="00C3551B">
        <w:rPr>
          <w:shd w:val="clear" w:color="auto" w:fill="FFFFFF"/>
          <w:lang w:val="en-ID"/>
        </w:rPr>
        <w:t>baru</w:t>
      </w:r>
      <w:proofErr w:type="spellEnd"/>
      <w:r w:rsidRPr="00C3551B">
        <w:rPr>
          <w:shd w:val="clear" w:color="auto" w:fill="FFFFFF"/>
          <w:lang w:val="en-ID"/>
        </w:rPr>
        <w:t xml:space="preserve">, </w:t>
      </w:r>
      <w:proofErr w:type="spellStart"/>
      <w:r w:rsidRPr="00C3551B">
        <w:rPr>
          <w:shd w:val="clear" w:color="auto" w:fill="FFFFFF"/>
          <w:lang w:val="en-ID"/>
        </w:rPr>
        <w:t>pembentukan</w:t>
      </w:r>
      <w:proofErr w:type="spellEnd"/>
      <w:r w:rsidRPr="00C3551B">
        <w:rPr>
          <w:shd w:val="clear" w:color="auto" w:fill="FFFFFF"/>
          <w:lang w:val="en-ID"/>
        </w:rPr>
        <w:t xml:space="preserve"> </w:t>
      </w:r>
      <w:proofErr w:type="spellStart"/>
      <w:r w:rsidRPr="00C3551B">
        <w:rPr>
          <w:shd w:val="clear" w:color="auto" w:fill="FFFFFF"/>
          <w:lang w:val="en-ID"/>
        </w:rPr>
        <w:t>tim</w:t>
      </w:r>
      <w:proofErr w:type="spellEnd"/>
      <w:r w:rsidRPr="00C3551B">
        <w:rPr>
          <w:shd w:val="clear" w:color="auto" w:fill="FFFFFF"/>
          <w:lang w:val="en-ID"/>
        </w:rPr>
        <w:t xml:space="preserve"> </w:t>
      </w:r>
      <w:proofErr w:type="spellStart"/>
      <w:r w:rsidRPr="00C3551B">
        <w:rPr>
          <w:shd w:val="clear" w:color="auto" w:fill="FFFFFF"/>
          <w:lang w:val="en-ID"/>
        </w:rPr>
        <w:t>implementasi</w:t>
      </w:r>
      <w:proofErr w:type="spellEnd"/>
      <w:r w:rsidRPr="00C3551B">
        <w:rPr>
          <w:shd w:val="clear" w:color="auto" w:fill="FFFFFF"/>
          <w:lang w:val="en-ID"/>
        </w:rPr>
        <w:t xml:space="preserve"> SIPD, dan </w:t>
      </w:r>
      <w:proofErr w:type="spellStart"/>
      <w:r w:rsidRPr="00C3551B">
        <w:rPr>
          <w:shd w:val="clear" w:color="auto" w:fill="FFFFFF"/>
          <w:lang w:val="en-ID"/>
        </w:rPr>
        <w:t>pembangunan</w:t>
      </w:r>
      <w:proofErr w:type="spellEnd"/>
      <w:r w:rsidRPr="00C3551B">
        <w:rPr>
          <w:shd w:val="clear" w:color="auto" w:fill="FFFFFF"/>
          <w:lang w:val="en-ID"/>
        </w:rPr>
        <w:t> </w:t>
      </w:r>
      <w:r w:rsidRPr="00C3551B">
        <w:rPr>
          <w:iCs/>
          <w:shd w:val="clear" w:color="auto" w:fill="FFFFFF"/>
          <w:lang w:val="en-ID"/>
        </w:rPr>
        <w:t>dashboard</w:t>
      </w:r>
      <w:r w:rsidRPr="00C3551B">
        <w:rPr>
          <w:shd w:val="clear" w:color="auto" w:fill="FFFFFF"/>
          <w:lang w:val="en-ID"/>
        </w:rPr>
        <w:t> </w:t>
      </w:r>
      <w:proofErr w:type="spellStart"/>
      <w:r w:rsidRPr="00C3551B">
        <w:rPr>
          <w:shd w:val="clear" w:color="auto" w:fill="FFFFFF"/>
          <w:lang w:val="en-ID"/>
        </w:rPr>
        <w:t>publik</w:t>
      </w:r>
      <w:proofErr w:type="spellEnd"/>
      <w:r w:rsidRPr="00C3551B">
        <w:rPr>
          <w:shd w:val="clear" w:color="auto" w:fill="FFFFFF"/>
          <w:lang w:val="en-ID"/>
        </w:rPr>
        <w:t xml:space="preserve"> </w:t>
      </w:r>
      <w:proofErr w:type="spellStart"/>
      <w:r w:rsidRPr="00C3551B">
        <w:rPr>
          <w:shd w:val="clear" w:color="auto" w:fill="FFFFFF"/>
          <w:lang w:val="en-ID"/>
        </w:rPr>
        <w:t>sederhana</w:t>
      </w:r>
      <w:proofErr w:type="spellEnd"/>
      <w:r w:rsidRPr="00C3551B">
        <w:rPr>
          <w:shd w:val="clear" w:color="auto" w:fill="FFFFFF"/>
          <w:lang w:val="en-ID"/>
        </w:rPr>
        <w:t xml:space="preserve">. </w:t>
      </w:r>
      <w:proofErr w:type="spellStart"/>
      <w:r w:rsidRPr="00C3551B">
        <w:rPr>
          <w:shd w:val="clear" w:color="auto" w:fill="FFFFFF"/>
          <w:lang w:val="en-ID"/>
        </w:rPr>
        <w:t>Jangka</w:t>
      </w:r>
      <w:proofErr w:type="spellEnd"/>
      <w:r w:rsidRPr="00C3551B">
        <w:rPr>
          <w:shd w:val="clear" w:color="auto" w:fill="FFFFFF"/>
          <w:lang w:val="en-ID"/>
        </w:rPr>
        <w:t xml:space="preserve"> </w:t>
      </w:r>
      <w:proofErr w:type="spellStart"/>
      <w:r w:rsidRPr="00C3551B">
        <w:rPr>
          <w:shd w:val="clear" w:color="auto" w:fill="FFFFFF"/>
          <w:lang w:val="en-ID"/>
        </w:rPr>
        <w:t>panjang</w:t>
      </w:r>
      <w:proofErr w:type="spellEnd"/>
      <w:r w:rsidRPr="00C3551B">
        <w:rPr>
          <w:shd w:val="clear" w:color="auto" w:fill="FFFFFF"/>
          <w:lang w:val="en-ID"/>
        </w:rPr>
        <w:t xml:space="preserve"> (18-36 </w:t>
      </w:r>
      <w:proofErr w:type="spellStart"/>
      <w:r w:rsidRPr="00C3551B">
        <w:rPr>
          <w:shd w:val="clear" w:color="auto" w:fill="FFFFFF"/>
          <w:lang w:val="en-ID"/>
        </w:rPr>
        <w:t>bulan</w:t>
      </w:r>
      <w:proofErr w:type="spellEnd"/>
      <w:r w:rsidRPr="00C3551B">
        <w:rPr>
          <w:shd w:val="clear" w:color="auto" w:fill="FFFFFF"/>
          <w:lang w:val="en-ID"/>
        </w:rPr>
        <w:t>)</w:t>
      </w:r>
      <w:r w:rsidRPr="00C3551B">
        <w:rPr>
          <w:shd w:val="clear" w:color="auto" w:fill="FFFFFF"/>
          <w:lang w:val="en-ID"/>
        </w:rPr>
        <w:t xml:space="preserve"> </w:t>
      </w:r>
      <w:proofErr w:type="spellStart"/>
      <w:r w:rsidRPr="00C3551B">
        <w:rPr>
          <w:shd w:val="clear" w:color="auto" w:fill="FFFFFF"/>
          <w:lang w:val="en-ID"/>
        </w:rPr>
        <w:t>meliputi</w:t>
      </w:r>
      <w:proofErr w:type="spellEnd"/>
      <w:r w:rsidRPr="00C3551B">
        <w:rPr>
          <w:shd w:val="clear" w:color="auto" w:fill="FFFFFF"/>
          <w:lang w:val="en-ID"/>
        </w:rPr>
        <w:t xml:space="preserve"> im</w:t>
      </w:r>
      <w:proofErr w:type="spellStart"/>
      <w:r w:rsidRPr="00C3551B">
        <w:rPr>
          <w:shd w:val="clear" w:color="auto" w:fill="FFFFFF"/>
          <w:lang w:val="en-ID"/>
        </w:rPr>
        <w:t>plementasi</w:t>
      </w:r>
      <w:proofErr w:type="spellEnd"/>
      <w:r w:rsidRPr="00C3551B">
        <w:rPr>
          <w:shd w:val="clear" w:color="auto" w:fill="FFFFFF"/>
          <w:lang w:val="en-ID"/>
        </w:rPr>
        <w:t> </w:t>
      </w:r>
      <w:r w:rsidRPr="00C3551B">
        <w:rPr>
          <w:iCs/>
          <w:shd w:val="clear" w:color="auto" w:fill="FFFFFF"/>
          <w:lang w:val="en-ID"/>
        </w:rPr>
        <w:t>e-government</w:t>
      </w:r>
      <w:r w:rsidRPr="00C3551B">
        <w:rPr>
          <w:shd w:val="clear" w:color="auto" w:fill="FFFFFF"/>
          <w:lang w:val="en-ID"/>
        </w:rPr>
        <w:t> </w:t>
      </w:r>
      <w:proofErr w:type="spellStart"/>
      <w:r w:rsidRPr="00C3551B">
        <w:rPr>
          <w:shd w:val="clear" w:color="auto" w:fill="FFFFFF"/>
          <w:lang w:val="en-ID"/>
        </w:rPr>
        <w:t>terintegrasi</w:t>
      </w:r>
      <w:proofErr w:type="spellEnd"/>
      <w:r w:rsidRPr="00C3551B">
        <w:rPr>
          <w:shd w:val="clear" w:color="auto" w:fill="FFFFFF"/>
          <w:lang w:val="en-ID"/>
        </w:rPr>
        <w:t xml:space="preserve">, </w:t>
      </w:r>
      <w:proofErr w:type="spellStart"/>
      <w:r w:rsidRPr="00C3551B">
        <w:rPr>
          <w:shd w:val="clear" w:color="auto" w:fill="FFFFFF"/>
          <w:lang w:val="en-ID"/>
        </w:rPr>
        <w:t>Peraturan</w:t>
      </w:r>
      <w:proofErr w:type="spellEnd"/>
      <w:r w:rsidRPr="00C3551B">
        <w:rPr>
          <w:shd w:val="clear" w:color="auto" w:fill="FFFFFF"/>
          <w:lang w:val="en-ID"/>
        </w:rPr>
        <w:t xml:space="preserve"> </w:t>
      </w:r>
      <w:proofErr w:type="spellStart"/>
      <w:r w:rsidRPr="00C3551B">
        <w:rPr>
          <w:shd w:val="clear" w:color="auto" w:fill="FFFFFF"/>
          <w:lang w:val="en-ID"/>
        </w:rPr>
        <w:t>Bupati</w:t>
      </w:r>
      <w:proofErr w:type="spellEnd"/>
      <w:r w:rsidRPr="00C3551B">
        <w:rPr>
          <w:shd w:val="clear" w:color="auto" w:fill="FFFFFF"/>
          <w:lang w:val="en-ID"/>
        </w:rPr>
        <w:t xml:space="preserve"> </w:t>
      </w:r>
      <w:proofErr w:type="spellStart"/>
      <w:r w:rsidRPr="00C3551B">
        <w:rPr>
          <w:shd w:val="clear" w:color="auto" w:fill="FFFFFF"/>
          <w:lang w:val="en-ID"/>
        </w:rPr>
        <w:t>tentang</w:t>
      </w:r>
      <w:proofErr w:type="spellEnd"/>
      <w:r w:rsidRPr="00C3551B">
        <w:rPr>
          <w:shd w:val="clear" w:color="auto" w:fill="FFFFFF"/>
          <w:lang w:val="en-ID"/>
        </w:rPr>
        <w:t xml:space="preserve"> </w:t>
      </w:r>
      <w:proofErr w:type="spellStart"/>
      <w:r w:rsidRPr="00C3551B">
        <w:rPr>
          <w:shd w:val="clear" w:color="auto" w:fill="FFFFFF"/>
          <w:lang w:val="en-ID"/>
        </w:rPr>
        <w:t>Keterbukaan</w:t>
      </w:r>
      <w:proofErr w:type="spellEnd"/>
      <w:r w:rsidRPr="00C3551B">
        <w:rPr>
          <w:shd w:val="clear" w:color="auto" w:fill="FFFFFF"/>
          <w:lang w:val="en-ID"/>
        </w:rPr>
        <w:t xml:space="preserve"> </w:t>
      </w:r>
      <w:proofErr w:type="spellStart"/>
      <w:r w:rsidRPr="00C3551B">
        <w:rPr>
          <w:shd w:val="clear" w:color="auto" w:fill="FFFFFF"/>
          <w:lang w:val="en-ID"/>
        </w:rPr>
        <w:t>Informasi</w:t>
      </w:r>
      <w:proofErr w:type="spellEnd"/>
      <w:r w:rsidRPr="00C3551B">
        <w:rPr>
          <w:shd w:val="clear" w:color="auto" w:fill="FFFFFF"/>
          <w:lang w:val="en-ID"/>
        </w:rPr>
        <w:t xml:space="preserve"> Publik, dan </w:t>
      </w:r>
      <w:proofErr w:type="spellStart"/>
      <w:r w:rsidRPr="00C3551B">
        <w:rPr>
          <w:shd w:val="clear" w:color="auto" w:fill="FFFFFF"/>
          <w:lang w:val="en-ID"/>
        </w:rPr>
        <w:t>pembentukan</w:t>
      </w:r>
      <w:proofErr w:type="spellEnd"/>
      <w:r w:rsidRPr="00C3551B">
        <w:rPr>
          <w:shd w:val="clear" w:color="auto" w:fill="FFFFFF"/>
          <w:lang w:val="en-ID"/>
        </w:rPr>
        <w:t xml:space="preserve"> forum </w:t>
      </w:r>
      <w:proofErr w:type="spellStart"/>
      <w:r w:rsidRPr="00C3551B">
        <w:rPr>
          <w:shd w:val="clear" w:color="auto" w:fill="FFFFFF"/>
          <w:lang w:val="en-ID"/>
        </w:rPr>
        <w:t>pengawasan</w:t>
      </w:r>
      <w:proofErr w:type="spellEnd"/>
      <w:r w:rsidRPr="00C3551B">
        <w:rPr>
          <w:shd w:val="clear" w:color="auto" w:fill="FFFFFF"/>
          <w:lang w:val="en-ID"/>
        </w:rPr>
        <w:t xml:space="preserve"> </w:t>
      </w:r>
      <w:proofErr w:type="spellStart"/>
      <w:r w:rsidRPr="00C3551B">
        <w:rPr>
          <w:shd w:val="clear" w:color="auto" w:fill="FFFFFF"/>
          <w:lang w:val="en-ID"/>
        </w:rPr>
        <w:t>keuangan</w:t>
      </w:r>
      <w:proofErr w:type="spellEnd"/>
      <w:r w:rsidRPr="00C3551B">
        <w:rPr>
          <w:shd w:val="clear" w:color="auto" w:fill="FFFFFF"/>
          <w:lang w:val="en-ID"/>
        </w:rPr>
        <w:t xml:space="preserve"> </w:t>
      </w:r>
      <w:proofErr w:type="spellStart"/>
      <w:r w:rsidRPr="00C3551B">
        <w:rPr>
          <w:shd w:val="clear" w:color="auto" w:fill="FFFFFF"/>
          <w:lang w:val="en-ID"/>
        </w:rPr>
        <w:t>daerah</w:t>
      </w:r>
      <w:proofErr w:type="spellEnd"/>
      <w:r w:rsidRPr="00C3551B">
        <w:rPr>
          <w:shd w:val="clear" w:color="auto" w:fill="FFFFFF"/>
          <w:lang w:val="en-ID"/>
        </w:rPr>
        <w:t>.</w:t>
      </w:r>
    </w:p>
    <w:p w14:paraId="766E54D5" w14:textId="77777777" w:rsidR="00C3551B" w:rsidRDefault="00C3551B" w:rsidP="00C3551B">
      <w:pPr>
        <w:spacing w:after="0"/>
        <w:ind w:left="567" w:firstLine="426"/>
        <w:rPr>
          <w:shd w:val="clear" w:color="auto" w:fill="FFFFFF"/>
          <w:lang w:val="en-ID"/>
        </w:rPr>
      </w:pPr>
    </w:p>
    <w:p w14:paraId="56A4700F" w14:textId="7D6BD3A0" w:rsidR="00C3551B" w:rsidRPr="00C3551B" w:rsidRDefault="00C3551B" w:rsidP="00C3551B">
      <w:pPr>
        <w:pStyle w:val="Heading2"/>
        <w:rPr>
          <w:rFonts w:eastAsia="SimSun"/>
          <w:bCs/>
          <w:sz w:val="22"/>
          <w:szCs w:val="22"/>
          <w:shd w:val="clear" w:color="auto" w:fill="FFFFFF"/>
          <w:lang w:val="en-ID"/>
        </w:rPr>
      </w:pPr>
      <w:r w:rsidRPr="00C3551B">
        <w:rPr>
          <w:rFonts w:eastAsia="SimSun"/>
          <w:sz w:val="22"/>
          <w:szCs w:val="22"/>
          <w:shd w:val="clear" w:color="auto" w:fill="FFFFFF"/>
          <w:lang w:val="en-ID"/>
        </w:rPr>
        <w:t xml:space="preserve">3.5 </w:t>
      </w:r>
      <w:proofErr w:type="spellStart"/>
      <w:r w:rsidRPr="00C3551B">
        <w:rPr>
          <w:rFonts w:eastAsia="SimSun"/>
          <w:bCs/>
          <w:sz w:val="22"/>
          <w:szCs w:val="22"/>
          <w:shd w:val="clear" w:color="auto" w:fill="FFFFFF"/>
          <w:lang w:val="en-ID"/>
        </w:rPr>
        <w:t>Analisis</w:t>
      </w:r>
      <w:proofErr w:type="spellEnd"/>
      <w:r w:rsidRPr="00C3551B">
        <w:rPr>
          <w:rFonts w:eastAsia="SimSun"/>
          <w:bCs/>
          <w:sz w:val="22"/>
          <w:szCs w:val="22"/>
          <w:shd w:val="clear" w:color="auto" w:fill="FFFFFF"/>
          <w:lang w:val="en-ID"/>
        </w:rPr>
        <w:t xml:space="preserve"> </w:t>
      </w:r>
      <w:proofErr w:type="spellStart"/>
      <w:r w:rsidRPr="00C3551B">
        <w:rPr>
          <w:rFonts w:eastAsia="SimSun"/>
          <w:bCs/>
          <w:sz w:val="22"/>
          <w:szCs w:val="22"/>
          <w:shd w:val="clear" w:color="auto" w:fill="FFFFFF"/>
          <w:lang w:val="en-ID"/>
        </w:rPr>
        <w:t>Kesenjangan</w:t>
      </w:r>
      <w:proofErr w:type="spellEnd"/>
      <w:r w:rsidRPr="00C3551B">
        <w:rPr>
          <w:rFonts w:eastAsia="SimSun"/>
          <w:bCs/>
          <w:sz w:val="22"/>
          <w:szCs w:val="22"/>
          <w:shd w:val="clear" w:color="auto" w:fill="FFFFFF"/>
          <w:lang w:val="en-ID"/>
        </w:rPr>
        <w:t xml:space="preserve"> (Gap Analysis)</w:t>
      </w:r>
    </w:p>
    <w:p w14:paraId="5CAC9A53" w14:textId="0CDBB397" w:rsidR="00C3551B" w:rsidRDefault="00C3551B" w:rsidP="00C3551B">
      <w:pPr>
        <w:spacing w:before="120" w:after="120"/>
        <w:jc w:val="center"/>
        <w:rPr>
          <w:sz w:val="20"/>
          <w:szCs w:val="20"/>
          <w:shd w:val="clear" w:color="auto" w:fill="FFFFFF"/>
        </w:rPr>
      </w:pPr>
      <w:r w:rsidRPr="00C3551B">
        <w:rPr>
          <w:b/>
          <w:bCs/>
          <w:sz w:val="20"/>
          <w:szCs w:val="20"/>
          <w:shd w:val="clear" w:color="auto" w:fill="FFFFFF"/>
        </w:rPr>
        <w:t>Table 2.</w:t>
      </w:r>
      <w:r w:rsidRPr="00C3551B">
        <w:rPr>
          <w:sz w:val="20"/>
          <w:szCs w:val="20"/>
          <w:shd w:val="clear" w:color="auto" w:fill="FFFFFF"/>
        </w:rPr>
        <w:t> Gap Analysis of SIPD Implementation in Nduga Regency</w:t>
      </w:r>
    </w:p>
    <w:tbl>
      <w:tblPr>
        <w:tblStyle w:val="TableGrid"/>
        <w:tblW w:w="9922"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3725"/>
        <w:gridCol w:w="3759"/>
        <w:gridCol w:w="1202"/>
      </w:tblGrid>
      <w:tr w:rsidR="00CC186D" w:rsidRPr="00CC186D" w14:paraId="47E4AC56" w14:textId="77777777" w:rsidTr="00CC186D">
        <w:trPr>
          <w:trHeight w:val="442"/>
        </w:trPr>
        <w:tc>
          <w:tcPr>
            <w:tcW w:w="1236" w:type="dxa"/>
            <w:tcBorders>
              <w:top w:val="single" w:sz="12" w:space="0" w:color="auto"/>
              <w:bottom w:val="single" w:sz="12" w:space="0" w:color="auto"/>
            </w:tcBorders>
            <w:vAlign w:val="center"/>
            <w:hideMark/>
          </w:tcPr>
          <w:p w14:paraId="006AF060" w14:textId="77777777" w:rsidR="00CC186D" w:rsidRPr="00CC186D" w:rsidRDefault="00CC186D" w:rsidP="00CC186D">
            <w:pPr>
              <w:spacing w:line="259" w:lineRule="auto"/>
              <w:jc w:val="center"/>
              <w:rPr>
                <w:sz w:val="18"/>
                <w:szCs w:val="18"/>
                <w:shd w:val="clear" w:color="auto" w:fill="FFFFFF"/>
                <w:lang w:val="en-ID"/>
              </w:rPr>
            </w:pPr>
            <w:r w:rsidRPr="00CC186D">
              <w:rPr>
                <w:b/>
                <w:bCs/>
                <w:sz w:val="18"/>
                <w:szCs w:val="18"/>
                <w:shd w:val="clear" w:color="auto" w:fill="FFFFFF"/>
                <w:lang w:val="en-ID"/>
              </w:rPr>
              <w:t>Aspect</w:t>
            </w:r>
          </w:p>
        </w:tc>
        <w:tc>
          <w:tcPr>
            <w:tcW w:w="3725" w:type="dxa"/>
            <w:tcBorders>
              <w:top w:val="single" w:sz="12" w:space="0" w:color="auto"/>
              <w:bottom w:val="single" w:sz="12" w:space="0" w:color="auto"/>
            </w:tcBorders>
            <w:vAlign w:val="center"/>
            <w:hideMark/>
          </w:tcPr>
          <w:p w14:paraId="21943079" w14:textId="77777777" w:rsidR="00CC186D" w:rsidRPr="00CC186D" w:rsidRDefault="00CC186D" w:rsidP="00CC186D">
            <w:pPr>
              <w:spacing w:line="259" w:lineRule="auto"/>
              <w:jc w:val="center"/>
              <w:rPr>
                <w:sz w:val="18"/>
                <w:szCs w:val="18"/>
                <w:shd w:val="clear" w:color="auto" w:fill="FFFFFF"/>
                <w:lang w:val="en-ID"/>
              </w:rPr>
            </w:pPr>
            <w:r w:rsidRPr="00CC186D">
              <w:rPr>
                <w:b/>
                <w:bCs/>
                <w:sz w:val="18"/>
                <w:szCs w:val="18"/>
                <w:shd w:val="clear" w:color="auto" w:fill="FFFFFF"/>
                <w:lang w:val="en-ID"/>
              </w:rPr>
              <w:t>Expectation (</w:t>
            </w:r>
            <w:proofErr w:type="spellStart"/>
            <w:r w:rsidRPr="00CC186D">
              <w:rPr>
                <w:b/>
                <w:bCs/>
                <w:sz w:val="18"/>
                <w:szCs w:val="18"/>
                <w:shd w:val="clear" w:color="auto" w:fill="FFFFFF"/>
                <w:lang w:val="en-ID"/>
              </w:rPr>
              <w:t>Permendagri</w:t>
            </w:r>
            <w:proofErr w:type="spellEnd"/>
            <w:r w:rsidRPr="00CC186D">
              <w:rPr>
                <w:b/>
                <w:bCs/>
                <w:sz w:val="18"/>
                <w:szCs w:val="18"/>
                <w:shd w:val="clear" w:color="auto" w:fill="FFFFFF"/>
                <w:lang w:val="en-ID"/>
              </w:rPr>
              <w:t xml:space="preserve"> 70/2019)</w:t>
            </w:r>
          </w:p>
        </w:tc>
        <w:tc>
          <w:tcPr>
            <w:tcW w:w="3759" w:type="dxa"/>
            <w:tcBorders>
              <w:top w:val="single" w:sz="12" w:space="0" w:color="auto"/>
              <w:bottom w:val="single" w:sz="12" w:space="0" w:color="auto"/>
            </w:tcBorders>
            <w:vAlign w:val="center"/>
            <w:hideMark/>
          </w:tcPr>
          <w:p w14:paraId="4D146222" w14:textId="77777777" w:rsidR="00CC186D" w:rsidRPr="00CC186D" w:rsidRDefault="00CC186D" w:rsidP="00CC186D">
            <w:pPr>
              <w:spacing w:line="259" w:lineRule="auto"/>
              <w:jc w:val="center"/>
              <w:rPr>
                <w:sz w:val="18"/>
                <w:szCs w:val="18"/>
                <w:shd w:val="clear" w:color="auto" w:fill="FFFFFF"/>
                <w:lang w:val="en-ID"/>
              </w:rPr>
            </w:pPr>
            <w:r w:rsidRPr="00CC186D">
              <w:rPr>
                <w:b/>
                <w:bCs/>
                <w:sz w:val="18"/>
                <w:szCs w:val="18"/>
                <w:shd w:val="clear" w:color="auto" w:fill="FFFFFF"/>
                <w:lang w:val="en-ID"/>
              </w:rPr>
              <w:t xml:space="preserve">Reality at BPKAD </w:t>
            </w:r>
            <w:proofErr w:type="spellStart"/>
            <w:r w:rsidRPr="00CC186D">
              <w:rPr>
                <w:b/>
                <w:bCs/>
                <w:sz w:val="18"/>
                <w:szCs w:val="18"/>
                <w:shd w:val="clear" w:color="auto" w:fill="FFFFFF"/>
                <w:lang w:val="en-ID"/>
              </w:rPr>
              <w:t>Nduga</w:t>
            </w:r>
            <w:proofErr w:type="spellEnd"/>
          </w:p>
        </w:tc>
        <w:tc>
          <w:tcPr>
            <w:tcW w:w="1202" w:type="dxa"/>
            <w:tcBorders>
              <w:top w:val="single" w:sz="12" w:space="0" w:color="auto"/>
              <w:bottom w:val="single" w:sz="12" w:space="0" w:color="auto"/>
            </w:tcBorders>
            <w:vAlign w:val="center"/>
            <w:hideMark/>
          </w:tcPr>
          <w:p w14:paraId="22057EF8" w14:textId="77777777" w:rsidR="00CC186D" w:rsidRPr="00CC186D" w:rsidRDefault="00CC186D" w:rsidP="00CC186D">
            <w:pPr>
              <w:spacing w:line="259" w:lineRule="auto"/>
              <w:jc w:val="center"/>
              <w:rPr>
                <w:sz w:val="18"/>
                <w:szCs w:val="18"/>
                <w:shd w:val="clear" w:color="auto" w:fill="FFFFFF"/>
                <w:lang w:val="en-ID"/>
              </w:rPr>
            </w:pPr>
            <w:r w:rsidRPr="00CC186D">
              <w:rPr>
                <w:b/>
                <w:bCs/>
                <w:sz w:val="18"/>
                <w:szCs w:val="18"/>
                <w:shd w:val="clear" w:color="auto" w:fill="FFFFFF"/>
                <w:lang w:val="en-ID"/>
              </w:rPr>
              <w:t>Gap</w:t>
            </w:r>
          </w:p>
        </w:tc>
      </w:tr>
      <w:tr w:rsidR="00CC186D" w:rsidRPr="00CC186D" w14:paraId="2A1F2F39" w14:textId="77777777" w:rsidTr="00CC186D">
        <w:tc>
          <w:tcPr>
            <w:tcW w:w="1236" w:type="dxa"/>
            <w:tcBorders>
              <w:top w:val="single" w:sz="12" w:space="0" w:color="auto"/>
            </w:tcBorders>
            <w:vAlign w:val="center"/>
            <w:hideMark/>
          </w:tcPr>
          <w:p w14:paraId="2AB43A95"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Planning</w:t>
            </w:r>
          </w:p>
        </w:tc>
        <w:tc>
          <w:tcPr>
            <w:tcW w:w="3725" w:type="dxa"/>
            <w:tcBorders>
              <w:top w:val="single" w:sz="12" w:space="0" w:color="auto"/>
            </w:tcBorders>
            <w:vAlign w:val="center"/>
            <w:hideMark/>
          </w:tcPr>
          <w:p w14:paraId="5F3829B6"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Integrated between BAPPEDA and BPKAD, real-time</w:t>
            </w:r>
          </w:p>
        </w:tc>
        <w:tc>
          <w:tcPr>
            <w:tcW w:w="3759" w:type="dxa"/>
            <w:tcBorders>
              <w:top w:val="single" w:sz="12" w:space="0" w:color="auto"/>
            </w:tcBorders>
            <w:vAlign w:val="center"/>
            <w:hideMark/>
          </w:tcPr>
          <w:p w14:paraId="08A5252E"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Manual re-input, physical documents, delayed</w:t>
            </w:r>
          </w:p>
        </w:tc>
        <w:tc>
          <w:tcPr>
            <w:tcW w:w="1202" w:type="dxa"/>
            <w:tcBorders>
              <w:top w:val="single" w:sz="12" w:space="0" w:color="auto"/>
            </w:tcBorders>
            <w:vAlign w:val="center"/>
            <w:hideMark/>
          </w:tcPr>
          <w:p w14:paraId="42900511"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Very High</w:t>
            </w:r>
          </w:p>
        </w:tc>
      </w:tr>
      <w:tr w:rsidR="00CC186D" w:rsidRPr="00CC186D" w14:paraId="47D5A570" w14:textId="77777777" w:rsidTr="00CC186D">
        <w:tc>
          <w:tcPr>
            <w:tcW w:w="1236" w:type="dxa"/>
            <w:vAlign w:val="center"/>
            <w:hideMark/>
          </w:tcPr>
          <w:p w14:paraId="09637394"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Budgeting</w:t>
            </w:r>
          </w:p>
        </w:tc>
        <w:tc>
          <w:tcPr>
            <w:tcW w:w="3725" w:type="dxa"/>
            <w:vAlign w:val="center"/>
            <w:hideMark/>
          </w:tcPr>
          <w:p w14:paraId="4755AE63"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Online RKA input, real-time, accurate</w:t>
            </w:r>
          </w:p>
        </w:tc>
        <w:tc>
          <w:tcPr>
            <w:tcW w:w="3759" w:type="dxa"/>
            <w:vAlign w:val="center"/>
            <w:hideMark/>
          </w:tcPr>
          <w:p w14:paraId="3D0FD997"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Network constraints, frequent errors, data loss</w:t>
            </w:r>
          </w:p>
        </w:tc>
        <w:tc>
          <w:tcPr>
            <w:tcW w:w="1202" w:type="dxa"/>
            <w:vAlign w:val="center"/>
            <w:hideMark/>
          </w:tcPr>
          <w:p w14:paraId="241B5697"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Very High</w:t>
            </w:r>
          </w:p>
        </w:tc>
      </w:tr>
      <w:tr w:rsidR="00CC186D" w:rsidRPr="00CC186D" w14:paraId="5E2D7EFD" w14:textId="77777777" w:rsidTr="00CC186D">
        <w:tc>
          <w:tcPr>
            <w:tcW w:w="1236" w:type="dxa"/>
            <w:vAlign w:val="center"/>
            <w:hideMark/>
          </w:tcPr>
          <w:p w14:paraId="6A389792"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Execution</w:t>
            </w:r>
          </w:p>
        </w:tc>
        <w:tc>
          <w:tcPr>
            <w:tcW w:w="3725" w:type="dxa"/>
            <w:vAlign w:val="center"/>
            <w:hideMark/>
          </w:tcPr>
          <w:p w14:paraId="181BACBC"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SPP/SPM processed online, real-time</w:t>
            </w:r>
          </w:p>
        </w:tc>
        <w:tc>
          <w:tcPr>
            <w:tcW w:w="3759" w:type="dxa"/>
            <w:vAlign w:val="center"/>
            <w:hideMark/>
          </w:tcPr>
          <w:p w14:paraId="78BE62F6"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Dual system (</w:t>
            </w:r>
            <w:proofErr w:type="spellStart"/>
            <w:r w:rsidRPr="00CC186D">
              <w:rPr>
                <w:sz w:val="18"/>
                <w:szCs w:val="18"/>
                <w:shd w:val="clear" w:color="auto" w:fill="FFFFFF"/>
                <w:lang w:val="en-ID"/>
              </w:rPr>
              <w:t>manual+online</w:t>
            </w:r>
            <w:proofErr w:type="spellEnd"/>
            <w:r w:rsidRPr="00CC186D">
              <w:rPr>
                <w:sz w:val="18"/>
                <w:szCs w:val="18"/>
                <w:shd w:val="clear" w:color="auto" w:fill="FFFFFF"/>
                <w:lang w:val="en-ID"/>
              </w:rPr>
              <w:t>), frequent delays</w:t>
            </w:r>
          </w:p>
        </w:tc>
        <w:tc>
          <w:tcPr>
            <w:tcW w:w="1202" w:type="dxa"/>
            <w:vAlign w:val="center"/>
            <w:hideMark/>
          </w:tcPr>
          <w:p w14:paraId="3AE78030"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High</w:t>
            </w:r>
          </w:p>
        </w:tc>
      </w:tr>
      <w:tr w:rsidR="00CC186D" w:rsidRPr="00CC186D" w14:paraId="4F8D2D14" w14:textId="77777777" w:rsidTr="00CC186D">
        <w:tc>
          <w:tcPr>
            <w:tcW w:w="1236" w:type="dxa"/>
            <w:vAlign w:val="center"/>
            <w:hideMark/>
          </w:tcPr>
          <w:p w14:paraId="126D89AD"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Reporting</w:t>
            </w:r>
          </w:p>
        </w:tc>
        <w:tc>
          <w:tcPr>
            <w:tcW w:w="3725" w:type="dxa"/>
            <w:vAlign w:val="center"/>
            <w:hideMark/>
          </w:tcPr>
          <w:p w14:paraId="0F477C8E"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Automatic reports, real-time, publicly accessible</w:t>
            </w:r>
          </w:p>
        </w:tc>
        <w:tc>
          <w:tcPr>
            <w:tcW w:w="3759" w:type="dxa"/>
            <w:vAlign w:val="center"/>
            <w:hideMark/>
          </w:tcPr>
          <w:p w14:paraId="44820ABC"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Delayed reports, inaccurate data, no public access</w:t>
            </w:r>
          </w:p>
        </w:tc>
        <w:tc>
          <w:tcPr>
            <w:tcW w:w="1202" w:type="dxa"/>
            <w:vAlign w:val="center"/>
            <w:hideMark/>
          </w:tcPr>
          <w:p w14:paraId="4BE29C26"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Very High</w:t>
            </w:r>
          </w:p>
        </w:tc>
      </w:tr>
      <w:tr w:rsidR="00CC186D" w:rsidRPr="00CC186D" w14:paraId="0EC8CB1B" w14:textId="77777777" w:rsidTr="00CC186D">
        <w:tc>
          <w:tcPr>
            <w:tcW w:w="1236" w:type="dxa"/>
            <w:tcBorders>
              <w:bottom w:val="single" w:sz="12" w:space="0" w:color="auto"/>
            </w:tcBorders>
            <w:vAlign w:val="center"/>
            <w:hideMark/>
          </w:tcPr>
          <w:p w14:paraId="760738D8"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Supervision</w:t>
            </w:r>
          </w:p>
        </w:tc>
        <w:tc>
          <w:tcPr>
            <w:tcW w:w="3725" w:type="dxa"/>
            <w:tcBorders>
              <w:bottom w:val="single" w:sz="12" w:space="0" w:color="auto"/>
            </w:tcBorders>
            <w:vAlign w:val="center"/>
            <w:hideMark/>
          </w:tcPr>
          <w:p w14:paraId="0E1CBBD8"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Real-time monitoring by central govt and public</w:t>
            </w:r>
          </w:p>
        </w:tc>
        <w:tc>
          <w:tcPr>
            <w:tcW w:w="3759" w:type="dxa"/>
            <w:tcBorders>
              <w:bottom w:val="single" w:sz="12" w:space="0" w:color="auto"/>
            </w:tcBorders>
            <w:vAlign w:val="center"/>
            <w:hideMark/>
          </w:tcPr>
          <w:p w14:paraId="7F5F0D3B"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Cannot be monitored real-time due to poor network</w:t>
            </w:r>
          </w:p>
        </w:tc>
        <w:tc>
          <w:tcPr>
            <w:tcW w:w="1202" w:type="dxa"/>
            <w:tcBorders>
              <w:bottom w:val="single" w:sz="12" w:space="0" w:color="auto"/>
            </w:tcBorders>
            <w:vAlign w:val="center"/>
            <w:hideMark/>
          </w:tcPr>
          <w:p w14:paraId="7C8B8060" w14:textId="77777777" w:rsidR="00CC186D" w:rsidRPr="00CC186D" w:rsidRDefault="00CC186D" w:rsidP="00CC186D">
            <w:pPr>
              <w:spacing w:line="259" w:lineRule="auto"/>
              <w:jc w:val="left"/>
              <w:rPr>
                <w:sz w:val="18"/>
                <w:szCs w:val="18"/>
                <w:shd w:val="clear" w:color="auto" w:fill="FFFFFF"/>
                <w:lang w:val="en-ID"/>
              </w:rPr>
            </w:pPr>
            <w:r w:rsidRPr="00CC186D">
              <w:rPr>
                <w:sz w:val="18"/>
                <w:szCs w:val="18"/>
                <w:shd w:val="clear" w:color="auto" w:fill="FFFFFF"/>
                <w:lang w:val="en-ID"/>
              </w:rPr>
              <w:t>Very High</w:t>
            </w:r>
          </w:p>
        </w:tc>
      </w:tr>
    </w:tbl>
    <w:p w14:paraId="73AF01D9" w14:textId="73A79BB7" w:rsidR="00985560" w:rsidRPr="00CC186D" w:rsidRDefault="00CC186D" w:rsidP="00CC186D">
      <w:pPr>
        <w:spacing w:before="120" w:after="120"/>
        <w:ind w:left="567"/>
        <w:jc w:val="left"/>
        <w:rPr>
          <w:rStyle w:val="longtext"/>
          <w:sz w:val="18"/>
          <w:szCs w:val="18"/>
          <w:shd w:val="clear" w:color="auto" w:fill="FFFFFF"/>
          <w:lang w:val="en-ID"/>
        </w:rPr>
      </w:pPr>
      <w:r w:rsidRPr="00CC186D">
        <w:rPr>
          <w:i/>
          <w:iCs/>
          <w:sz w:val="18"/>
          <w:szCs w:val="18"/>
          <w:shd w:val="clear" w:color="auto" w:fill="FFFFFF"/>
          <w:lang w:val="en-ID"/>
        </w:rPr>
        <w:t>Source: Primary data processed (2026)</w:t>
      </w:r>
    </w:p>
    <w:p w14:paraId="0423DD77" w14:textId="15E1DE26" w:rsidR="00985560" w:rsidRDefault="00985560" w:rsidP="00985560">
      <w:pPr>
        <w:pStyle w:val="Heading2"/>
        <w:rPr>
          <w:rStyle w:val="longtext"/>
          <w:rFonts w:cs="Segoe UI"/>
          <w:sz w:val="22"/>
          <w:szCs w:val="22"/>
          <w:lang w:val="sv-SE"/>
        </w:rPr>
      </w:pPr>
      <w:r>
        <w:rPr>
          <w:rStyle w:val="longtext"/>
          <w:rFonts w:cs="Segoe UI"/>
          <w:sz w:val="22"/>
          <w:szCs w:val="22"/>
          <w:lang w:val="sv-SE"/>
        </w:rPr>
        <w:t>3.3</w:t>
      </w:r>
      <w:r w:rsidR="00C3551B">
        <w:rPr>
          <w:rStyle w:val="longtext"/>
          <w:rFonts w:cs="Segoe UI"/>
          <w:sz w:val="22"/>
          <w:szCs w:val="22"/>
          <w:lang w:val="sv-SE"/>
        </w:rPr>
        <w:t xml:space="preserve"> </w:t>
      </w:r>
      <w:r>
        <w:rPr>
          <w:rStyle w:val="longtext"/>
          <w:rFonts w:cs="Segoe UI"/>
          <w:sz w:val="22"/>
          <w:szCs w:val="22"/>
          <w:lang w:val="sv-SE"/>
        </w:rPr>
        <w:t>Pembahasan</w:t>
      </w:r>
    </w:p>
    <w:p w14:paraId="309D19A7" w14:textId="77777777" w:rsidR="00CC186D" w:rsidRPr="00CC186D" w:rsidRDefault="00CC186D" w:rsidP="00CC186D">
      <w:pPr>
        <w:spacing w:after="0"/>
        <w:ind w:left="567" w:firstLine="426"/>
        <w:rPr>
          <w:rFonts w:cs="Segoe UI"/>
          <w:shd w:val="clear" w:color="auto" w:fill="FFFFFF"/>
          <w:lang w:val="en-ID"/>
        </w:rPr>
      </w:pPr>
      <w:r w:rsidRPr="00CC186D">
        <w:rPr>
          <w:rFonts w:cs="Segoe UI"/>
          <w:shd w:val="clear" w:color="auto" w:fill="FFFFFF"/>
          <w:lang w:val="en-ID"/>
        </w:rPr>
        <w:t xml:space="preserve">Hasil </w:t>
      </w:r>
      <w:proofErr w:type="spellStart"/>
      <w:r w:rsidRPr="00CC186D">
        <w:rPr>
          <w:rFonts w:cs="Segoe UI"/>
          <w:shd w:val="clear" w:color="auto" w:fill="FFFFFF"/>
          <w:lang w:val="en-ID"/>
        </w:rPr>
        <w:t>penelitian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sejalan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dengan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temuan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Tumija</w:t>
      </w:r>
      <w:proofErr w:type="spellEnd"/>
      <w:r w:rsidRPr="00CC186D">
        <w:rPr>
          <w:rFonts w:cs="Segoe UI"/>
          <w:shd w:val="clear" w:color="auto" w:fill="FFFFFF"/>
          <w:lang w:val="en-ID"/>
        </w:rPr>
        <w:t xml:space="preserve">, Hendra, dan Marja (2023) yang </w:t>
      </w:r>
      <w:proofErr w:type="spellStart"/>
      <w:r w:rsidRPr="00CC186D">
        <w:rPr>
          <w:rFonts w:cs="Segoe UI"/>
          <w:shd w:val="clear" w:color="auto" w:fill="FFFFFF"/>
          <w:lang w:val="en-ID"/>
        </w:rPr>
        <w:t>menyatakan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bahwa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keberhasilan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implementasi</w:t>
      </w:r>
      <w:proofErr w:type="spellEnd"/>
      <w:r w:rsidRPr="00CC186D">
        <w:rPr>
          <w:rFonts w:cs="Segoe UI"/>
          <w:shd w:val="clear" w:color="auto" w:fill="FFFFFF"/>
          <w:lang w:val="en-ID"/>
        </w:rPr>
        <w:t xml:space="preserve"> SIPD sangat </w:t>
      </w:r>
      <w:proofErr w:type="spellStart"/>
      <w:r w:rsidRPr="00CC186D">
        <w:rPr>
          <w:rFonts w:cs="Segoe UI"/>
          <w:shd w:val="clear" w:color="auto" w:fill="FFFFFF"/>
          <w:lang w:val="en-ID"/>
        </w:rPr>
        <w:t>bergantung</w:t>
      </w:r>
      <w:proofErr w:type="spellEnd"/>
      <w:r w:rsidRPr="00CC186D">
        <w:rPr>
          <w:rFonts w:cs="Segoe UI"/>
          <w:shd w:val="clear" w:color="auto" w:fill="FFFFFF"/>
          <w:lang w:val="en-ID"/>
        </w:rPr>
        <w:t xml:space="preserve"> pada </w:t>
      </w:r>
      <w:proofErr w:type="spellStart"/>
      <w:r w:rsidRPr="00CC186D">
        <w:rPr>
          <w:rFonts w:cs="Segoe UI"/>
          <w:shd w:val="clear" w:color="auto" w:fill="FFFFFF"/>
          <w:lang w:val="en-ID"/>
        </w:rPr>
        <w:t>kesiapan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infrastruktur</w:t>
      </w:r>
      <w:proofErr w:type="spellEnd"/>
      <w:r w:rsidRPr="00CC186D">
        <w:rPr>
          <w:rFonts w:cs="Segoe UI"/>
          <w:shd w:val="clear" w:color="auto" w:fill="FFFFFF"/>
          <w:lang w:val="en-ID"/>
        </w:rPr>
        <w:t xml:space="preserve"> dan SDM </w:t>
      </w:r>
      <w:proofErr w:type="spellStart"/>
      <w:r w:rsidRPr="00CC186D">
        <w:rPr>
          <w:rFonts w:cs="Segoe UI"/>
          <w:shd w:val="clear" w:color="auto" w:fill="FFFFFF"/>
          <w:lang w:val="en-ID"/>
        </w:rPr>
        <w:t>daerah</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Namun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penelitian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memberikan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temuan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baru</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bahwa</w:t>
      </w:r>
      <w:proofErr w:type="spellEnd"/>
      <w:r w:rsidRPr="00CC186D">
        <w:rPr>
          <w:rFonts w:cs="Segoe UI"/>
          <w:shd w:val="clear" w:color="auto" w:fill="FFFFFF"/>
          <w:lang w:val="en-ID"/>
        </w:rPr>
        <w:t xml:space="preserve"> di </w:t>
      </w:r>
      <w:proofErr w:type="spellStart"/>
      <w:r w:rsidRPr="00CC186D">
        <w:rPr>
          <w:rFonts w:cs="Segoe UI"/>
          <w:shd w:val="clear" w:color="auto" w:fill="FFFFFF"/>
          <w:lang w:val="en-ID"/>
        </w:rPr>
        <w:t>daerah</w:t>
      </w:r>
      <w:proofErr w:type="spellEnd"/>
      <w:r w:rsidRPr="00CC186D">
        <w:rPr>
          <w:rFonts w:cs="Segoe UI"/>
          <w:shd w:val="clear" w:color="auto" w:fill="FFFFFF"/>
          <w:lang w:val="en-ID"/>
        </w:rPr>
        <w:t xml:space="preserve"> 3T </w:t>
      </w:r>
      <w:proofErr w:type="spellStart"/>
      <w:r w:rsidRPr="00CC186D">
        <w:rPr>
          <w:rFonts w:cs="Segoe UI"/>
          <w:shd w:val="clear" w:color="auto" w:fill="FFFFFF"/>
          <w:lang w:val="en-ID"/>
        </w:rPr>
        <w:t>seperti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Kabupaten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lastRenderedPageBreak/>
        <w:t>Nduga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kesiapan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infrastruktur</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menjadi</w:t>
      </w:r>
      <w:proofErr w:type="spellEnd"/>
      <w:r w:rsidRPr="00CC186D">
        <w:rPr>
          <w:rFonts w:cs="Segoe UI"/>
          <w:shd w:val="clear" w:color="auto" w:fill="FFFFFF"/>
          <w:lang w:val="en-ID"/>
        </w:rPr>
        <w:t> </w:t>
      </w:r>
      <w:r w:rsidRPr="00CC186D">
        <w:rPr>
          <w:rFonts w:cs="Segoe UI"/>
          <w:i/>
          <w:iCs/>
          <w:shd w:val="clear" w:color="auto" w:fill="FFFFFF"/>
          <w:lang w:val="en-ID"/>
        </w:rPr>
        <w:t>prerequisite</w:t>
      </w:r>
      <w:r w:rsidRPr="00CC186D">
        <w:rPr>
          <w:rFonts w:cs="Segoe UI"/>
          <w:shd w:val="clear" w:color="auto" w:fill="FFFFFF"/>
          <w:lang w:val="en-ID"/>
        </w:rPr>
        <w:t xml:space="preserve"> yang </w:t>
      </w:r>
      <w:proofErr w:type="spellStart"/>
      <w:r w:rsidRPr="00CC186D">
        <w:rPr>
          <w:rFonts w:cs="Segoe UI"/>
          <w:shd w:val="clear" w:color="auto" w:fill="FFFFFF"/>
          <w:lang w:val="en-ID"/>
        </w:rPr>
        <w:t>tidak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dapat</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ditawar</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Tanpa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jaringan</w:t>
      </w:r>
      <w:proofErr w:type="spellEnd"/>
      <w:r w:rsidRPr="00CC186D">
        <w:rPr>
          <w:rFonts w:cs="Segoe UI"/>
          <w:shd w:val="clear" w:color="auto" w:fill="FFFFFF"/>
          <w:lang w:val="en-ID"/>
        </w:rPr>
        <w:t xml:space="preserve"> internet yang </w:t>
      </w:r>
      <w:proofErr w:type="spellStart"/>
      <w:r w:rsidRPr="00CC186D">
        <w:rPr>
          <w:rFonts w:cs="Segoe UI"/>
          <w:shd w:val="clear" w:color="auto" w:fill="FFFFFF"/>
          <w:lang w:val="en-ID"/>
        </w:rPr>
        <w:t>stabil</w:t>
      </w:r>
      <w:proofErr w:type="spellEnd"/>
      <w:r w:rsidRPr="00CC186D">
        <w:rPr>
          <w:rFonts w:cs="Segoe UI"/>
          <w:shd w:val="clear" w:color="auto" w:fill="FFFFFF"/>
          <w:lang w:val="en-ID"/>
        </w:rPr>
        <w:t xml:space="preserve"> dan </w:t>
      </w:r>
      <w:proofErr w:type="spellStart"/>
      <w:r w:rsidRPr="00CC186D">
        <w:rPr>
          <w:rFonts w:cs="Segoe UI"/>
          <w:shd w:val="clear" w:color="auto" w:fill="FFFFFF"/>
          <w:lang w:val="en-ID"/>
        </w:rPr>
        <w:t>listrik</w:t>
      </w:r>
      <w:proofErr w:type="spellEnd"/>
      <w:r w:rsidRPr="00CC186D">
        <w:rPr>
          <w:rFonts w:cs="Segoe UI"/>
          <w:shd w:val="clear" w:color="auto" w:fill="FFFFFF"/>
          <w:lang w:val="en-ID"/>
        </w:rPr>
        <w:t xml:space="preserve"> yang </w:t>
      </w:r>
      <w:proofErr w:type="spellStart"/>
      <w:r w:rsidRPr="00CC186D">
        <w:rPr>
          <w:rFonts w:cs="Segoe UI"/>
          <w:shd w:val="clear" w:color="auto" w:fill="FFFFFF"/>
          <w:lang w:val="en-ID"/>
        </w:rPr>
        <w:t>andal</w:t>
      </w:r>
      <w:proofErr w:type="spellEnd"/>
      <w:r w:rsidRPr="00CC186D">
        <w:rPr>
          <w:rFonts w:cs="Segoe UI"/>
          <w:shd w:val="clear" w:color="auto" w:fill="FFFFFF"/>
          <w:lang w:val="en-ID"/>
        </w:rPr>
        <w:t xml:space="preserve">, SIPD </w:t>
      </w:r>
      <w:proofErr w:type="spellStart"/>
      <w:r w:rsidRPr="00CC186D">
        <w:rPr>
          <w:rFonts w:cs="Segoe UI"/>
          <w:shd w:val="clear" w:color="auto" w:fill="FFFFFF"/>
          <w:lang w:val="en-ID"/>
        </w:rPr>
        <w:t>tidak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akan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pernah</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dapat</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berfungsi</w:t>
      </w:r>
      <w:proofErr w:type="spellEnd"/>
      <w:r w:rsidRPr="00CC186D">
        <w:rPr>
          <w:rFonts w:cs="Segoe UI"/>
          <w:shd w:val="clear" w:color="auto" w:fill="FFFFFF"/>
          <w:lang w:val="en-ID"/>
        </w:rPr>
        <w:t xml:space="preserve"> optimal.</w:t>
      </w:r>
    </w:p>
    <w:p w14:paraId="15EDEFBE" w14:textId="77777777" w:rsidR="00CC186D" w:rsidRPr="00CC186D" w:rsidRDefault="00CC186D" w:rsidP="00CC186D">
      <w:pPr>
        <w:spacing w:after="0"/>
        <w:ind w:left="567" w:firstLine="426"/>
        <w:rPr>
          <w:rFonts w:cs="Segoe UI"/>
          <w:shd w:val="clear" w:color="auto" w:fill="FFFFFF"/>
          <w:lang w:val="en-ID"/>
        </w:rPr>
      </w:pPr>
      <w:proofErr w:type="spellStart"/>
      <w:r w:rsidRPr="00CC186D">
        <w:rPr>
          <w:rFonts w:cs="Segoe UI"/>
          <w:shd w:val="clear" w:color="auto" w:fill="FFFFFF"/>
          <w:lang w:val="en-ID"/>
        </w:rPr>
        <w:t>Penelitian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mengkonfirmasi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teori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kesenjangan</w:t>
      </w:r>
      <w:proofErr w:type="spellEnd"/>
      <w:r w:rsidRPr="00CC186D">
        <w:rPr>
          <w:rFonts w:cs="Segoe UI"/>
          <w:shd w:val="clear" w:color="auto" w:fill="FFFFFF"/>
          <w:lang w:val="en-ID"/>
        </w:rPr>
        <w:t xml:space="preserve"> digital (</w:t>
      </w:r>
      <w:r w:rsidRPr="00CC186D">
        <w:rPr>
          <w:rFonts w:cs="Segoe UI"/>
          <w:i/>
          <w:iCs/>
          <w:shd w:val="clear" w:color="auto" w:fill="FFFFFF"/>
          <w:lang w:val="en-ID"/>
        </w:rPr>
        <w:t>digital divide</w:t>
      </w:r>
      <w:r w:rsidRPr="00CC186D">
        <w:rPr>
          <w:rFonts w:cs="Segoe UI"/>
          <w:shd w:val="clear" w:color="auto" w:fill="FFFFFF"/>
          <w:lang w:val="en-ID"/>
        </w:rPr>
        <w:t xml:space="preserve">) yang </w:t>
      </w:r>
      <w:proofErr w:type="spellStart"/>
      <w:r w:rsidRPr="00CC186D">
        <w:rPr>
          <w:rFonts w:cs="Segoe UI"/>
          <w:shd w:val="clear" w:color="auto" w:fill="FFFFFF"/>
          <w:lang w:val="en-ID"/>
        </w:rPr>
        <w:t>menunjukkan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bahwa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kesenjangan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antara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daerah</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maju</w:t>
      </w:r>
      <w:proofErr w:type="spellEnd"/>
      <w:r w:rsidRPr="00CC186D">
        <w:rPr>
          <w:rFonts w:cs="Segoe UI"/>
          <w:shd w:val="clear" w:color="auto" w:fill="FFFFFF"/>
          <w:lang w:val="en-ID"/>
        </w:rPr>
        <w:t xml:space="preserve"> dan </w:t>
      </w:r>
      <w:proofErr w:type="spellStart"/>
      <w:r w:rsidRPr="00CC186D">
        <w:rPr>
          <w:rFonts w:cs="Segoe UI"/>
          <w:shd w:val="clear" w:color="auto" w:fill="FFFFFF"/>
          <w:lang w:val="en-ID"/>
        </w:rPr>
        <w:t>daerah</w:t>
      </w:r>
      <w:proofErr w:type="spellEnd"/>
      <w:r w:rsidRPr="00CC186D">
        <w:rPr>
          <w:rFonts w:cs="Segoe UI"/>
          <w:shd w:val="clear" w:color="auto" w:fill="FFFFFF"/>
          <w:lang w:val="en-ID"/>
        </w:rPr>
        <w:t xml:space="preserve"> 3T </w:t>
      </w:r>
      <w:proofErr w:type="spellStart"/>
      <w:r w:rsidRPr="00CC186D">
        <w:rPr>
          <w:rFonts w:cs="Segoe UI"/>
          <w:shd w:val="clear" w:color="auto" w:fill="FFFFFF"/>
          <w:lang w:val="en-ID"/>
        </w:rPr>
        <w:t>tidak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hanya</w:t>
      </w:r>
      <w:proofErr w:type="spellEnd"/>
      <w:r w:rsidRPr="00CC186D">
        <w:rPr>
          <w:rFonts w:cs="Segoe UI"/>
          <w:shd w:val="clear" w:color="auto" w:fill="FFFFFF"/>
          <w:lang w:val="en-ID"/>
        </w:rPr>
        <w:t xml:space="preserve"> pada </w:t>
      </w:r>
      <w:proofErr w:type="spellStart"/>
      <w:r w:rsidRPr="00CC186D">
        <w:rPr>
          <w:rFonts w:cs="Segoe UI"/>
          <w:shd w:val="clear" w:color="auto" w:fill="FFFFFF"/>
          <w:lang w:val="en-ID"/>
        </w:rPr>
        <w:t>aspek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akses</w:t>
      </w:r>
      <w:proofErr w:type="spellEnd"/>
      <w:r w:rsidRPr="00CC186D">
        <w:rPr>
          <w:rFonts w:cs="Segoe UI"/>
          <w:shd w:val="clear" w:color="auto" w:fill="FFFFFF"/>
          <w:lang w:val="en-ID"/>
        </w:rPr>
        <w:t xml:space="preserve"> (</w:t>
      </w:r>
      <w:r w:rsidRPr="00CC186D">
        <w:rPr>
          <w:rFonts w:cs="Segoe UI"/>
          <w:i/>
          <w:iCs/>
          <w:shd w:val="clear" w:color="auto" w:fill="FFFFFF"/>
          <w:lang w:val="en-ID"/>
        </w:rPr>
        <w:t>access gap</w:t>
      </w:r>
      <w:r w:rsidRPr="00CC186D">
        <w:rPr>
          <w:rFonts w:cs="Segoe UI"/>
          <w:shd w:val="clear" w:color="auto" w:fill="FFFFFF"/>
          <w:lang w:val="en-ID"/>
        </w:rPr>
        <w:t xml:space="preserve">), </w:t>
      </w:r>
      <w:proofErr w:type="spellStart"/>
      <w:r w:rsidRPr="00CC186D">
        <w:rPr>
          <w:rFonts w:cs="Segoe UI"/>
          <w:shd w:val="clear" w:color="auto" w:fill="FFFFFF"/>
          <w:lang w:val="en-ID"/>
        </w:rPr>
        <w:t>tetapi</w:t>
      </w:r>
      <w:proofErr w:type="spellEnd"/>
      <w:r w:rsidRPr="00CC186D">
        <w:rPr>
          <w:rFonts w:cs="Segoe UI"/>
          <w:shd w:val="clear" w:color="auto" w:fill="FFFFFF"/>
          <w:lang w:val="en-ID"/>
        </w:rPr>
        <w:t xml:space="preserve"> juga pada </w:t>
      </w:r>
      <w:proofErr w:type="spellStart"/>
      <w:r w:rsidRPr="00CC186D">
        <w:rPr>
          <w:rFonts w:cs="Segoe UI"/>
          <w:shd w:val="clear" w:color="auto" w:fill="FFFFFF"/>
          <w:lang w:val="en-ID"/>
        </w:rPr>
        <w:t>aspek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keterampilan</w:t>
      </w:r>
      <w:proofErr w:type="spellEnd"/>
      <w:r w:rsidRPr="00CC186D">
        <w:rPr>
          <w:rFonts w:cs="Segoe UI"/>
          <w:shd w:val="clear" w:color="auto" w:fill="FFFFFF"/>
          <w:lang w:val="en-ID"/>
        </w:rPr>
        <w:t xml:space="preserve"> (</w:t>
      </w:r>
      <w:r w:rsidRPr="00CC186D">
        <w:rPr>
          <w:rFonts w:cs="Segoe UI"/>
          <w:i/>
          <w:iCs/>
          <w:shd w:val="clear" w:color="auto" w:fill="FFFFFF"/>
          <w:lang w:val="en-ID"/>
        </w:rPr>
        <w:t>skills gap</w:t>
      </w:r>
      <w:r w:rsidRPr="00CC186D">
        <w:rPr>
          <w:rFonts w:cs="Segoe UI"/>
          <w:shd w:val="clear" w:color="auto" w:fill="FFFFFF"/>
          <w:lang w:val="en-ID"/>
        </w:rPr>
        <w:t xml:space="preserve">) dan </w:t>
      </w:r>
      <w:proofErr w:type="spellStart"/>
      <w:r w:rsidRPr="00CC186D">
        <w:rPr>
          <w:rFonts w:cs="Segoe UI"/>
          <w:shd w:val="clear" w:color="auto" w:fill="FFFFFF"/>
          <w:lang w:val="en-ID"/>
        </w:rPr>
        <w:t>pemanfaatan</w:t>
      </w:r>
      <w:proofErr w:type="spellEnd"/>
      <w:r w:rsidRPr="00CC186D">
        <w:rPr>
          <w:rFonts w:cs="Segoe UI"/>
          <w:shd w:val="clear" w:color="auto" w:fill="FFFFFF"/>
          <w:lang w:val="en-ID"/>
        </w:rPr>
        <w:t xml:space="preserve"> (</w:t>
      </w:r>
      <w:r w:rsidRPr="00CC186D">
        <w:rPr>
          <w:rFonts w:cs="Segoe UI"/>
          <w:i/>
          <w:iCs/>
          <w:shd w:val="clear" w:color="auto" w:fill="FFFFFF"/>
          <w:lang w:val="en-ID"/>
        </w:rPr>
        <w:t>usage gap</w:t>
      </w:r>
      <w:r w:rsidRPr="00CC186D">
        <w:rPr>
          <w:rFonts w:cs="Segoe UI"/>
          <w:shd w:val="clear" w:color="auto" w:fill="FFFFFF"/>
          <w:lang w:val="en-ID"/>
        </w:rPr>
        <w:t xml:space="preserve">). </w:t>
      </w:r>
      <w:proofErr w:type="spellStart"/>
      <w:r w:rsidRPr="00CC186D">
        <w:rPr>
          <w:rFonts w:cs="Segoe UI"/>
          <w:shd w:val="clear" w:color="auto" w:fill="FFFFFF"/>
          <w:lang w:val="en-ID"/>
        </w:rPr>
        <w:t>Kebijakan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nasional</w:t>
      </w:r>
      <w:proofErr w:type="spellEnd"/>
      <w:r w:rsidRPr="00CC186D">
        <w:rPr>
          <w:rFonts w:cs="Segoe UI"/>
          <w:shd w:val="clear" w:color="auto" w:fill="FFFFFF"/>
          <w:lang w:val="en-ID"/>
        </w:rPr>
        <w:t xml:space="preserve"> yang </w:t>
      </w:r>
      <w:proofErr w:type="spellStart"/>
      <w:r w:rsidRPr="00CC186D">
        <w:rPr>
          <w:rFonts w:cs="Segoe UI"/>
          <w:shd w:val="clear" w:color="auto" w:fill="FFFFFF"/>
          <w:lang w:val="en-ID"/>
        </w:rPr>
        <w:t>bersifat</w:t>
      </w:r>
      <w:proofErr w:type="spellEnd"/>
      <w:r w:rsidRPr="00CC186D">
        <w:rPr>
          <w:rFonts w:cs="Segoe UI"/>
          <w:shd w:val="clear" w:color="auto" w:fill="FFFFFF"/>
          <w:lang w:val="en-ID"/>
        </w:rPr>
        <w:t> </w:t>
      </w:r>
      <w:r w:rsidRPr="00CC186D">
        <w:rPr>
          <w:rFonts w:cs="Segoe UI"/>
          <w:i/>
          <w:iCs/>
          <w:shd w:val="clear" w:color="auto" w:fill="FFFFFF"/>
          <w:lang w:val="en-ID"/>
        </w:rPr>
        <w:t>one size fits all</w:t>
      </w:r>
      <w:r w:rsidRPr="00CC186D">
        <w:rPr>
          <w:rFonts w:cs="Segoe UI"/>
          <w:shd w:val="clear" w:color="auto" w:fill="FFFFFF"/>
          <w:lang w:val="en-ID"/>
        </w:rPr>
        <w:t> </w:t>
      </w:r>
      <w:proofErr w:type="spellStart"/>
      <w:r w:rsidRPr="00CC186D">
        <w:rPr>
          <w:rFonts w:cs="Segoe UI"/>
          <w:shd w:val="clear" w:color="auto" w:fill="FFFFFF"/>
          <w:lang w:val="en-ID"/>
        </w:rPr>
        <w:t>tidak</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mempertimbangkan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keragaman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kondisi</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daerah</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sehingga</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menimbulkan</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inefisiensi</w:t>
      </w:r>
      <w:proofErr w:type="spellEnd"/>
      <w:r w:rsidRPr="00CC186D">
        <w:rPr>
          <w:rFonts w:cs="Segoe UI"/>
          <w:shd w:val="clear" w:color="auto" w:fill="FFFFFF"/>
          <w:lang w:val="en-ID"/>
        </w:rPr>
        <w:t xml:space="preserve"> dan </w:t>
      </w:r>
      <w:proofErr w:type="spellStart"/>
      <w:r w:rsidRPr="00CC186D">
        <w:rPr>
          <w:rFonts w:cs="Segoe UI"/>
          <w:shd w:val="clear" w:color="auto" w:fill="FFFFFF"/>
          <w:lang w:val="en-ID"/>
        </w:rPr>
        <w:t>frustrasi</w:t>
      </w:r>
      <w:proofErr w:type="spellEnd"/>
      <w:r w:rsidRPr="00CC186D">
        <w:rPr>
          <w:rFonts w:cs="Segoe UI"/>
          <w:shd w:val="clear" w:color="auto" w:fill="FFFFFF"/>
          <w:lang w:val="en-ID"/>
        </w:rPr>
        <w:t xml:space="preserve"> di </w:t>
      </w:r>
      <w:proofErr w:type="spellStart"/>
      <w:r w:rsidRPr="00CC186D">
        <w:rPr>
          <w:rFonts w:cs="Segoe UI"/>
          <w:shd w:val="clear" w:color="auto" w:fill="FFFFFF"/>
          <w:lang w:val="en-ID"/>
        </w:rPr>
        <w:t>tingkat</w:t>
      </w:r>
      <w:proofErr w:type="spellEnd"/>
      <w:r w:rsidRPr="00CC186D">
        <w:rPr>
          <w:rFonts w:cs="Segoe UI"/>
          <w:shd w:val="clear" w:color="auto" w:fill="FFFFFF"/>
          <w:lang w:val="en-ID"/>
        </w:rPr>
        <w:t xml:space="preserve"> </w:t>
      </w:r>
      <w:proofErr w:type="spellStart"/>
      <w:r w:rsidRPr="00CC186D">
        <w:rPr>
          <w:rFonts w:cs="Segoe UI"/>
          <w:shd w:val="clear" w:color="auto" w:fill="FFFFFF"/>
          <w:lang w:val="en-ID"/>
        </w:rPr>
        <w:t>implementasi</w:t>
      </w:r>
      <w:proofErr w:type="spellEnd"/>
      <w:r w:rsidRPr="00CC186D">
        <w:rPr>
          <w:rFonts w:cs="Segoe UI"/>
          <w:shd w:val="clear" w:color="auto" w:fill="FFFFFF"/>
          <w:lang w:val="en-ID"/>
        </w:rPr>
        <w:t>.</w:t>
      </w:r>
    </w:p>
    <w:p w14:paraId="34B4D1DB" w14:textId="6412F7DB" w:rsidR="001E0508" w:rsidRPr="00CC186D" w:rsidRDefault="00CC186D" w:rsidP="00CC186D">
      <w:pPr>
        <w:pStyle w:val="IEEEParagraph"/>
        <w:ind w:left="567" w:firstLine="426"/>
        <w:rPr>
          <w:rFonts w:ascii="Segoe UI" w:hAnsi="Segoe UI" w:cs="Segoe UI"/>
          <w:sz w:val="22"/>
          <w:szCs w:val="22"/>
          <w:lang w:val="sv-SE"/>
        </w:rPr>
      </w:pPr>
      <w:proofErr w:type="spellStart"/>
      <w:r w:rsidRPr="00CC186D">
        <w:rPr>
          <w:rFonts w:ascii="Segoe UI" w:hAnsi="Segoe UI" w:cs="Segoe UI"/>
          <w:sz w:val="22"/>
          <w:szCs w:val="22"/>
          <w:shd w:val="clear" w:color="auto" w:fill="FFFFFF"/>
          <w:lang w:val="en-ID"/>
        </w:rPr>
        <w:t>Temuan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ini</w:t>
      </w:r>
      <w:proofErr w:type="spellEnd"/>
      <w:r w:rsidRPr="00CC186D">
        <w:rPr>
          <w:rFonts w:ascii="Segoe UI" w:hAnsi="Segoe UI" w:cs="Segoe UI"/>
          <w:sz w:val="22"/>
          <w:szCs w:val="22"/>
          <w:shd w:val="clear" w:color="auto" w:fill="FFFFFF"/>
          <w:lang w:val="en-ID"/>
        </w:rPr>
        <w:t xml:space="preserve"> juga </w:t>
      </w:r>
      <w:proofErr w:type="spellStart"/>
      <w:r w:rsidRPr="00CC186D">
        <w:rPr>
          <w:rFonts w:ascii="Segoe UI" w:hAnsi="Segoe UI" w:cs="Segoe UI"/>
          <w:sz w:val="22"/>
          <w:szCs w:val="22"/>
          <w:shd w:val="clear" w:color="auto" w:fill="FFFFFF"/>
          <w:lang w:val="en-ID"/>
        </w:rPr>
        <w:t>memperkuat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kritik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Mardiasmo</w:t>
      </w:r>
      <w:proofErr w:type="spellEnd"/>
      <w:r w:rsidRPr="00CC186D">
        <w:rPr>
          <w:rFonts w:ascii="Segoe UI" w:hAnsi="Segoe UI" w:cs="Segoe UI"/>
          <w:sz w:val="22"/>
          <w:szCs w:val="22"/>
          <w:shd w:val="clear" w:color="auto" w:fill="FFFFFF"/>
          <w:lang w:val="en-ID"/>
        </w:rPr>
        <w:t xml:space="preserve"> (2018) </w:t>
      </w:r>
      <w:proofErr w:type="spellStart"/>
      <w:r w:rsidRPr="00CC186D">
        <w:rPr>
          <w:rFonts w:ascii="Segoe UI" w:hAnsi="Segoe UI" w:cs="Segoe UI"/>
          <w:sz w:val="22"/>
          <w:szCs w:val="22"/>
          <w:shd w:val="clear" w:color="auto" w:fill="FFFFFF"/>
          <w:lang w:val="en-ID"/>
        </w:rPr>
        <w:t>bahwa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transparansi</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akuntabilitas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bukanlah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sekadar</w:t>
      </w:r>
      <w:proofErr w:type="spellEnd"/>
      <w:r w:rsidRPr="00CC186D">
        <w:rPr>
          <w:rFonts w:ascii="Segoe UI" w:hAnsi="Segoe UI" w:cs="Segoe UI"/>
          <w:sz w:val="22"/>
          <w:szCs w:val="22"/>
          <w:shd w:val="clear" w:color="auto" w:fill="FFFFFF"/>
          <w:lang w:val="en-ID"/>
        </w:rPr>
        <w:t> </w:t>
      </w:r>
      <w:r w:rsidRPr="00CC186D">
        <w:rPr>
          <w:rFonts w:ascii="Segoe UI" w:hAnsi="Segoe UI" w:cs="Segoe UI"/>
          <w:i/>
          <w:iCs/>
          <w:sz w:val="22"/>
          <w:szCs w:val="22"/>
          <w:shd w:val="clear" w:color="auto" w:fill="FFFFFF"/>
          <w:lang w:val="en-ID"/>
        </w:rPr>
        <w:t>output</w:t>
      </w:r>
      <w:r w:rsidRPr="00CC186D">
        <w:rPr>
          <w:rFonts w:ascii="Segoe UI" w:hAnsi="Segoe UI" w:cs="Segoe UI"/>
          <w:sz w:val="22"/>
          <w:szCs w:val="22"/>
          <w:shd w:val="clear" w:color="auto" w:fill="FFFFFF"/>
          <w:lang w:val="en-ID"/>
        </w:rPr>
        <w:t> </w:t>
      </w:r>
      <w:proofErr w:type="spellStart"/>
      <w:r w:rsidRPr="00CC186D">
        <w:rPr>
          <w:rFonts w:ascii="Segoe UI" w:hAnsi="Segoe UI" w:cs="Segoe UI"/>
          <w:sz w:val="22"/>
          <w:szCs w:val="22"/>
          <w:shd w:val="clear" w:color="auto" w:fill="FFFFFF"/>
          <w:lang w:val="en-ID"/>
        </w:rPr>
        <w:t>dari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sistem</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informasi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melainkan</w:t>
      </w:r>
      <w:proofErr w:type="spellEnd"/>
      <w:r w:rsidRPr="00CC186D">
        <w:rPr>
          <w:rFonts w:ascii="Segoe UI" w:hAnsi="Segoe UI" w:cs="Segoe UI"/>
          <w:sz w:val="22"/>
          <w:szCs w:val="22"/>
          <w:shd w:val="clear" w:color="auto" w:fill="FFFFFF"/>
          <w:lang w:val="en-ID"/>
        </w:rPr>
        <w:t> </w:t>
      </w:r>
      <w:r w:rsidRPr="00CC186D">
        <w:rPr>
          <w:rFonts w:ascii="Segoe UI" w:hAnsi="Segoe UI" w:cs="Segoe UI"/>
          <w:i/>
          <w:iCs/>
          <w:sz w:val="22"/>
          <w:szCs w:val="22"/>
          <w:shd w:val="clear" w:color="auto" w:fill="FFFFFF"/>
          <w:lang w:val="en-ID"/>
        </w:rPr>
        <w:t>outcome</w:t>
      </w:r>
      <w:r w:rsidRPr="00CC186D">
        <w:rPr>
          <w:rFonts w:ascii="Segoe UI" w:hAnsi="Segoe UI" w:cs="Segoe UI"/>
          <w:sz w:val="22"/>
          <w:szCs w:val="22"/>
          <w:shd w:val="clear" w:color="auto" w:fill="FFFFFF"/>
          <w:lang w:val="en-ID"/>
        </w:rPr>
        <w:t> </w:t>
      </w:r>
      <w:proofErr w:type="spellStart"/>
      <w:r w:rsidRPr="00CC186D">
        <w:rPr>
          <w:rFonts w:ascii="Segoe UI" w:hAnsi="Segoe UI" w:cs="Segoe UI"/>
          <w:sz w:val="22"/>
          <w:szCs w:val="22"/>
          <w:shd w:val="clear" w:color="auto" w:fill="FFFFFF"/>
          <w:lang w:val="en-ID"/>
        </w:rPr>
        <w:t>dari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keseluruhan</w:t>
      </w:r>
      <w:proofErr w:type="spellEnd"/>
      <w:r w:rsidRPr="00CC186D">
        <w:rPr>
          <w:rFonts w:ascii="Segoe UI" w:hAnsi="Segoe UI" w:cs="Segoe UI"/>
          <w:sz w:val="22"/>
          <w:szCs w:val="22"/>
          <w:shd w:val="clear" w:color="auto" w:fill="FFFFFF"/>
          <w:lang w:val="en-ID"/>
        </w:rPr>
        <w:t xml:space="preserve"> tata </w:t>
      </w:r>
      <w:proofErr w:type="spellStart"/>
      <w:r w:rsidRPr="00CC186D">
        <w:rPr>
          <w:rFonts w:ascii="Segoe UI" w:hAnsi="Segoe UI" w:cs="Segoe UI"/>
          <w:sz w:val="22"/>
          <w:szCs w:val="22"/>
          <w:shd w:val="clear" w:color="auto" w:fill="FFFFFF"/>
          <w:lang w:val="en-ID"/>
        </w:rPr>
        <w:t>kelola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pemerintahan</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baik</w:t>
      </w:r>
      <w:proofErr w:type="spellEnd"/>
      <w:r w:rsidRPr="00CC186D">
        <w:rPr>
          <w:rFonts w:ascii="Segoe UI" w:hAnsi="Segoe UI" w:cs="Segoe UI"/>
          <w:sz w:val="22"/>
          <w:szCs w:val="22"/>
          <w:shd w:val="clear" w:color="auto" w:fill="FFFFFF"/>
          <w:lang w:val="en-ID"/>
        </w:rPr>
        <w:t xml:space="preserve"> (</w:t>
      </w:r>
      <w:r w:rsidRPr="00CC186D">
        <w:rPr>
          <w:rFonts w:ascii="Segoe UI" w:hAnsi="Segoe UI" w:cs="Segoe UI"/>
          <w:i/>
          <w:iCs/>
          <w:sz w:val="22"/>
          <w:szCs w:val="22"/>
          <w:shd w:val="clear" w:color="auto" w:fill="FFFFFF"/>
          <w:lang w:val="en-ID"/>
        </w:rPr>
        <w:t>good governance</w:t>
      </w:r>
      <w:r w:rsidRPr="00CC186D">
        <w:rPr>
          <w:rFonts w:ascii="Segoe UI" w:hAnsi="Segoe UI" w:cs="Segoe UI"/>
          <w:sz w:val="22"/>
          <w:szCs w:val="22"/>
          <w:shd w:val="clear" w:color="auto" w:fill="FFFFFF"/>
          <w:lang w:val="en-ID"/>
        </w:rPr>
        <w:t xml:space="preserve">). SIPD </w:t>
      </w:r>
      <w:proofErr w:type="spellStart"/>
      <w:r w:rsidRPr="00CC186D">
        <w:rPr>
          <w:rFonts w:ascii="Segoe UI" w:hAnsi="Segoe UI" w:cs="Segoe UI"/>
          <w:sz w:val="22"/>
          <w:szCs w:val="22"/>
          <w:shd w:val="clear" w:color="auto" w:fill="FFFFFF"/>
          <w:lang w:val="en-ID"/>
        </w:rPr>
        <w:t>hanyalah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alat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bukan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tujuan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akhir</w:t>
      </w:r>
      <w:proofErr w:type="spellEnd"/>
      <w:r w:rsidRPr="00CC186D">
        <w:rPr>
          <w:rFonts w:ascii="Segoe UI" w:hAnsi="Segoe UI" w:cs="Segoe UI"/>
          <w:sz w:val="22"/>
          <w:szCs w:val="22"/>
          <w:shd w:val="clear" w:color="auto" w:fill="FFFFFF"/>
          <w:lang w:val="en-ID"/>
        </w:rPr>
        <w:t xml:space="preserve">. Jika </w:t>
      </w:r>
      <w:proofErr w:type="spellStart"/>
      <w:r w:rsidRPr="00CC186D">
        <w:rPr>
          <w:rFonts w:ascii="Segoe UI" w:hAnsi="Segoe UI" w:cs="Segoe UI"/>
          <w:sz w:val="22"/>
          <w:szCs w:val="22"/>
          <w:shd w:val="clear" w:color="auto" w:fill="FFFFFF"/>
          <w:lang w:val="en-ID"/>
        </w:rPr>
        <w:t>budaya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birokrasi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masih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tertutup</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akuntabel</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sistem</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secanggih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apapun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mengubahnya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membuktikan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bahwa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teknologi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semata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cukup</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untuk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menciptakan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transparansi</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akuntabilitas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diperlukan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komitmen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politik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kapasitas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kelembagaan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partisipasi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masyarakat</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sistem</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insentif</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mendukung</w:t>
      </w:r>
      <w:proofErr w:type="spellEnd"/>
    </w:p>
    <w:p w14:paraId="17E3A12B" w14:textId="5E31EBBF" w:rsidR="001E0508" w:rsidRPr="00EA7E75" w:rsidRDefault="00985560" w:rsidP="00985560">
      <w:pPr>
        <w:pStyle w:val="Heading3"/>
        <w:ind w:left="993" w:hanging="426"/>
      </w:pPr>
      <w:r w:rsidRPr="00EA7E75">
        <w:t>KESIMPULAN</w:t>
      </w:r>
    </w:p>
    <w:p w14:paraId="60746FB9" w14:textId="67C3F92C" w:rsidR="00CC186D" w:rsidRPr="00CC186D" w:rsidRDefault="00CC186D" w:rsidP="00CC186D">
      <w:pPr>
        <w:pStyle w:val="IEEEParagraph"/>
        <w:ind w:left="567" w:right="322" w:firstLine="567"/>
        <w:rPr>
          <w:rFonts w:ascii="Segoe UI" w:hAnsi="Segoe UI" w:cs="Segoe UI"/>
          <w:sz w:val="22"/>
          <w:szCs w:val="22"/>
          <w:shd w:val="clear" w:color="auto" w:fill="FFFFFF"/>
          <w:lang w:val="en-ID"/>
        </w:rPr>
      </w:pP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menyimpulkan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bahwa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penerapan</w:t>
      </w:r>
      <w:proofErr w:type="spellEnd"/>
      <w:r w:rsidRPr="00CC186D">
        <w:rPr>
          <w:rFonts w:ascii="Segoe UI" w:hAnsi="Segoe UI" w:cs="Segoe UI"/>
          <w:sz w:val="22"/>
          <w:szCs w:val="22"/>
          <w:shd w:val="clear" w:color="auto" w:fill="FFFFFF"/>
          <w:lang w:val="en-ID"/>
        </w:rPr>
        <w:t xml:space="preserve"> SIPD pada BPKAD </w:t>
      </w:r>
      <w:proofErr w:type="spellStart"/>
      <w:r w:rsidRPr="00CC186D">
        <w:rPr>
          <w:rFonts w:ascii="Segoe UI" w:hAnsi="Segoe UI" w:cs="Segoe UI"/>
          <w:sz w:val="22"/>
          <w:szCs w:val="22"/>
          <w:shd w:val="clear" w:color="auto" w:fill="FFFFFF"/>
          <w:lang w:val="en-ID"/>
        </w:rPr>
        <w:t>Kabupaten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Nduga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masih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belum</w:t>
      </w:r>
      <w:proofErr w:type="spellEnd"/>
      <w:r w:rsidRPr="00CC186D">
        <w:rPr>
          <w:rFonts w:ascii="Segoe UI" w:hAnsi="Segoe UI" w:cs="Segoe UI"/>
          <w:sz w:val="22"/>
          <w:szCs w:val="22"/>
          <w:shd w:val="clear" w:color="auto" w:fill="FFFFFF"/>
          <w:lang w:val="en-ID"/>
        </w:rPr>
        <w:t xml:space="preserve"> optimal </w:t>
      </w:r>
      <w:proofErr w:type="spellStart"/>
      <w:r w:rsidRPr="00CC186D">
        <w:rPr>
          <w:rFonts w:ascii="Segoe UI" w:hAnsi="Segoe UI" w:cs="Segoe UI"/>
          <w:sz w:val="22"/>
          <w:szCs w:val="22"/>
          <w:shd w:val="clear" w:color="auto" w:fill="FFFFFF"/>
          <w:lang w:val="en-ID"/>
        </w:rPr>
        <w:t>karena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tiga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kendala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utama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rendahnya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kompetensi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sumber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manusia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hanya</w:t>
      </w:r>
      <w:proofErr w:type="spellEnd"/>
      <w:r w:rsidRPr="00CC186D">
        <w:rPr>
          <w:rFonts w:ascii="Segoe UI" w:hAnsi="Segoe UI" w:cs="Segoe UI"/>
          <w:sz w:val="22"/>
          <w:szCs w:val="22"/>
          <w:shd w:val="clear" w:color="auto" w:fill="FFFFFF"/>
          <w:lang w:val="en-ID"/>
        </w:rPr>
        <w:t xml:space="preserve"> 2 </w:t>
      </w:r>
      <w:proofErr w:type="spellStart"/>
      <w:r w:rsidRPr="00CC186D">
        <w:rPr>
          <w:rFonts w:ascii="Segoe UI" w:hAnsi="Segoe UI" w:cs="Segoe UI"/>
          <w:sz w:val="22"/>
          <w:szCs w:val="22"/>
          <w:shd w:val="clear" w:color="auto" w:fill="FFFFFF"/>
          <w:lang w:val="en-ID"/>
        </w:rPr>
        <w:t>dari</w:t>
      </w:r>
      <w:proofErr w:type="spellEnd"/>
      <w:r w:rsidRPr="00CC186D">
        <w:rPr>
          <w:rFonts w:ascii="Segoe UI" w:hAnsi="Segoe UI" w:cs="Segoe UI"/>
          <w:sz w:val="22"/>
          <w:szCs w:val="22"/>
          <w:shd w:val="clear" w:color="auto" w:fill="FFFFFF"/>
          <w:lang w:val="en-ID"/>
        </w:rPr>
        <w:t xml:space="preserve"> 48 </w:t>
      </w:r>
      <w:proofErr w:type="spellStart"/>
      <w:r w:rsidRPr="00CC186D">
        <w:rPr>
          <w:rFonts w:ascii="Segoe UI" w:hAnsi="Segoe UI" w:cs="Segoe UI"/>
          <w:sz w:val="22"/>
          <w:szCs w:val="22"/>
          <w:shd w:val="clear" w:color="auto" w:fill="FFFFFF"/>
          <w:lang w:val="en-ID"/>
        </w:rPr>
        <w:t>pegawai</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terlatih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infrastruktur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teknologi</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memadai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jaringan</w:t>
      </w:r>
      <w:proofErr w:type="spellEnd"/>
      <w:r w:rsidRPr="00CC186D">
        <w:rPr>
          <w:rFonts w:ascii="Segoe UI" w:hAnsi="Segoe UI" w:cs="Segoe UI"/>
          <w:sz w:val="22"/>
          <w:szCs w:val="22"/>
          <w:shd w:val="clear" w:color="auto" w:fill="FFFFFF"/>
          <w:lang w:val="en-ID"/>
        </w:rPr>
        <w:t xml:space="preserve"> internet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stabil</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pemadaman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listrik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sering</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perangkat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keras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usang</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lemahnya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integrasi</w:t>
      </w:r>
      <w:proofErr w:type="spellEnd"/>
      <w:r w:rsidRPr="00CC186D">
        <w:rPr>
          <w:rFonts w:ascii="Segoe UI" w:hAnsi="Segoe UI" w:cs="Segoe UI"/>
          <w:sz w:val="22"/>
          <w:szCs w:val="22"/>
          <w:shd w:val="clear" w:color="auto" w:fill="FFFFFF"/>
          <w:lang w:val="en-ID"/>
        </w:rPr>
        <w:t xml:space="preserve"> data </w:t>
      </w:r>
      <w:proofErr w:type="spellStart"/>
      <w:r w:rsidRPr="00CC186D">
        <w:rPr>
          <w:rFonts w:ascii="Segoe UI" w:hAnsi="Segoe UI" w:cs="Segoe UI"/>
          <w:sz w:val="22"/>
          <w:szCs w:val="22"/>
          <w:shd w:val="clear" w:color="auto" w:fill="FFFFFF"/>
          <w:lang w:val="en-ID"/>
        </w:rPr>
        <w:t>antarinstansi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Akibatnya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tingkat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transparansi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pengelolaan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keuangan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daerah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berada</w:t>
      </w:r>
      <w:proofErr w:type="spellEnd"/>
      <w:r w:rsidRPr="00CC186D">
        <w:rPr>
          <w:rFonts w:ascii="Segoe UI" w:hAnsi="Segoe UI" w:cs="Segoe UI"/>
          <w:sz w:val="22"/>
          <w:szCs w:val="22"/>
          <w:shd w:val="clear" w:color="auto" w:fill="FFFFFF"/>
          <w:lang w:val="en-ID"/>
        </w:rPr>
        <w:t xml:space="preserve"> pada </w:t>
      </w:r>
      <w:proofErr w:type="spellStart"/>
      <w:r w:rsidRPr="00CC186D">
        <w:rPr>
          <w:rFonts w:ascii="Segoe UI" w:hAnsi="Segoe UI" w:cs="Segoe UI"/>
          <w:sz w:val="22"/>
          <w:szCs w:val="22"/>
          <w:shd w:val="clear" w:color="auto" w:fill="FFFFFF"/>
          <w:lang w:val="en-ID"/>
        </w:rPr>
        <w:t>kategori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rendah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sementara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tingkat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akuntabilitas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berada</w:t>
      </w:r>
      <w:proofErr w:type="spellEnd"/>
      <w:r w:rsidRPr="00CC186D">
        <w:rPr>
          <w:rFonts w:ascii="Segoe UI" w:hAnsi="Segoe UI" w:cs="Segoe UI"/>
          <w:sz w:val="22"/>
          <w:szCs w:val="22"/>
          <w:shd w:val="clear" w:color="auto" w:fill="FFFFFF"/>
          <w:lang w:val="en-ID"/>
        </w:rPr>
        <w:t xml:space="preserve"> pada </w:t>
      </w:r>
      <w:proofErr w:type="spellStart"/>
      <w:r w:rsidRPr="00CC186D">
        <w:rPr>
          <w:rFonts w:ascii="Segoe UI" w:hAnsi="Segoe UI" w:cs="Segoe UI"/>
          <w:sz w:val="22"/>
          <w:szCs w:val="22"/>
          <w:shd w:val="clear" w:color="auto" w:fill="FFFFFF"/>
          <w:lang w:val="en-ID"/>
        </w:rPr>
        <w:t>kategori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sedang</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cenderung</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rendah</w:t>
      </w:r>
      <w:proofErr w:type="spellEnd"/>
      <w:r w:rsidRPr="00CC186D">
        <w:rPr>
          <w:rFonts w:ascii="Segoe UI" w:hAnsi="Segoe UI" w:cs="Segoe UI"/>
          <w:sz w:val="22"/>
          <w:szCs w:val="22"/>
          <w:shd w:val="clear" w:color="auto" w:fill="FFFFFF"/>
          <w:lang w:val="en-ID"/>
        </w:rPr>
        <w:t>.</w:t>
      </w:r>
    </w:p>
    <w:p w14:paraId="6DEEEA9D" w14:textId="77777777" w:rsidR="00CC186D" w:rsidRPr="00CC186D" w:rsidRDefault="00CC186D" w:rsidP="00CC186D">
      <w:pPr>
        <w:pStyle w:val="IEEEParagraph"/>
        <w:ind w:left="567" w:right="322" w:firstLine="567"/>
        <w:rPr>
          <w:rFonts w:ascii="Segoe UI" w:hAnsi="Segoe UI" w:cs="Segoe UI"/>
          <w:sz w:val="22"/>
          <w:szCs w:val="22"/>
          <w:shd w:val="clear" w:color="auto" w:fill="FFFFFF"/>
          <w:lang w:val="en-ID"/>
        </w:rPr>
      </w:pPr>
      <w:proofErr w:type="spellStart"/>
      <w:r w:rsidRPr="00CC186D">
        <w:rPr>
          <w:rFonts w:ascii="Segoe UI" w:hAnsi="Segoe UI" w:cs="Segoe UI"/>
          <w:sz w:val="22"/>
          <w:szCs w:val="22"/>
          <w:shd w:val="clear" w:color="auto" w:fill="FFFFFF"/>
          <w:lang w:val="en-ID"/>
        </w:rPr>
        <w:t>Keberhasilan</w:t>
      </w:r>
      <w:proofErr w:type="spellEnd"/>
      <w:r w:rsidRPr="00CC186D">
        <w:rPr>
          <w:rFonts w:ascii="Segoe UI" w:hAnsi="Segoe UI" w:cs="Segoe UI"/>
          <w:sz w:val="22"/>
          <w:szCs w:val="22"/>
          <w:shd w:val="clear" w:color="auto" w:fill="FFFFFF"/>
          <w:lang w:val="en-ID"/>
        </w:rPr>
        <w:t xml:space="preserve"> SIPD </w:t>
      </w:r>
      <w:proofErr w:type="spellStart"/>
      <w:r w:rsidRPr="00CC186D">
        <w:rPr>
          <w:rFonts w:ascii="Segoe UI" w:hAnsi="Segoe UI" w:cs="Segoe UI"/>
          <w:sz w:val="22"/>
          <w:szCs w:val="22"/>
          <w:shd w:val="clear" w:color="auto" w:fill="FFFFFF"/>
          <w:lang w:val="en-ID"/>
        </w:rPr>
        <w:t>tidak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hanya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bergantung</w:t>
      </w:r>
      <w:proofErr w:type="spellEnd"/>
      <w:r w:rsidRPr="00CC186D">
        <w:rPr>
          <w:rFonts w:ascii="Segoe UI" w:hAnsi="Segoe UI" w:cs="Segoe UI"/>
          <w:sz w:val="22"/>
          <w:szCs w:val="22"/>
          <w:shd w:val="clear" w:color="auto" w:fill="FFFFFF"/>
          <w:lang w:val="en-ID"/>
        </w:rPr>
        <w:t xml:space="preserve"> pada </w:t>
      </w:r>
      <w:proofErr w:type="spellStart"/>
      <w:r w:rsidRPr="00CC186D">
        <w:rPr>
          <w:rFonts w:ascii="Segoe UI" w:hAnsi="Segoe UI" w:cs="Segoe UI"/>
          <w:sz w:val="22"/>
          <w:szCs w:val="22"/>
          <w:shd w:val="clear" w:color="auto" w:fill="FFFFFF"/>
          <w:lang w:val="en-ID"/>
        </w:rPr>
        <w:t>aspek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teknis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sistem</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tetapi</w:t>
      </w:r>
      <w:proofErr w:type="spellEnd"/>
      <w:r w:rsidRPr="00CC186D">
        <w:rPr>
          <w:rFonts w:ascii="Segoe UI" w:hAnsi="Segoe UI" w:cs="Segoe UI"/>
          <w:sz w:val="22"/>
          <w:szCs w:val="22"/>
          <w:shd w:val="clear" w:color="auto" w:fill="FFFFFF"/>
          <w:lang w:val="en-ID"/>
        </w:rPr>
        <w:t xml:space="preserve"> sangat </w:t>
      </w:r>
      <w:proofErr w:type="spellStart"/>
      <w:r w:rsidRPr="00CC186D">
        <w:rPr>
          <w:rFonts w:ascii="Segoe UI" w:hAnsi="Segoe UI" w:cs="Segoe UI"/>
          <w:sz w:val="22"/>
          <w:szCs w:val="22"/>
          <w:shd w:val="clear" w:color="auto" w:fill="FFFFFF"/>
          <w:lang w:val="en-ID"/>
        </w:rPr>
        <w:t>ditentukan</w:t>
      </w:r>
      <w:proofErr w:type="spellEnd"/>
      <w:r w:rsidRPr="00CC186D">
        <w:rPr>
          <w:rFonts w:ascii="Segoe UI" w:hAnsi="Segoe UI" w:cs="Segoe UI"/>
          <w:sz w:val="22"/>
          <w:szCs w:val="22"/>
          <w:shd w:val="clear" w:color="auto" w:fill="FFFFFF"/>
          <w:lang w:val="en-ID"/>
        </w:rPr>
        <w:t xml:space="preserve"> oleh </w:t>
      </w:r>
      <w:proofErr w:type="spellStart"/>
      <w:r w:rsidRPr="00CC186D">
        <w:rPr>
          <w:rFonts w:ascii="Segoe UI" w:hAnsi="Segoe UI" w:cs="Segoe UI"/>
          <w:sz w:val="22"/>
          <w:szCs w:val="22"/>
          <w:shd w:val="clear" w:color="auto" w:fill="FFFFFF"/>
          <w:lang w:val="en-ID"/>
        </w:rPr>
        <w:t>kesiapan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infrastruktur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dasar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kompetensi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aparatur</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komitmen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politik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pimpinan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daerah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merekomendasikan</w:t>
      </w:r>
      <w:proofErr w:type="spellEnd"/>
      <w:r w:rsidRPr="00CC186D">
        <w:rPr>
          <w:rFonts w:ascii="Segoe UI" w:hAnsi="Segoe UI" w:cs="Segoe UI"/>
          <w:sz w:val="22"/>
          <w:szCs w:val="22"/>
          <w:shd w:val="clear" w:color="auto" w:fill="FFFFFF"/>
          <w:lang w:val="en-ID"/>
        </w:rPr>
        <w:t xml:space="preserve"> strategi </w:t>
      </w:r>
      <w:proofErr w:type="spellStart"/>
      <w:r w:rsidRPr="00CC186D">
        <w:rPr>
          <w:rFonts w:ascii="Segoe UI" w:hAnsi="Segoe UI" w:cs="Segoe UI"/>
          <w:sz w:val="22"/>
          <w:szCs w:val="22"/>
          <w:shd w:val="clear" w:color="auto" w:fill="FFFFFF"/>
          <w:lang w:val="en-ID"/>
        </w:rPr>
        <w:t>implementasi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bertahap</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disesuaikan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dengan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kondisi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daerah</w:t>
      </w:r>
      <w:proofErr w:type="spellEnd"/>
      <w:r w:rsidRPr="00CC186D">
        <w:rPr>
          <w:rFonts w:ascii="Segoe UI" w:hAnsi="Segoe UI" w:cs="Segoe UI"/>
          <w:sz w:val="22"/>
          <w:szCs w:val="22"/>
          <w:shd w:val="clear" w:color="auto" w:fill="FFFFFF"/>
          <w:lang w:val="en-ID"/>
        </w:rPr>
        <w:t xml:space="preserve"> 3T, </w:t>
      </w:r>
      <w:proofErr w:type="spellStart"/>
      <w:r w:rsidRPr="00CC186D">
        <w:rPr>
          <w:rFonts w:ascii="Segoe UI" w:hAnsi="Segoe UI" w:cs="Segoe UI"/>
          <w:sz w:val="22"/>
          <w:szCs w:val="22"/>
          <w:shd w:val="clear" w:color="auto" w:fill="FFFFFF"/>
          <w:lang w:val="en-ID"/>
        </w:rPr>
        <w:t>mulai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dari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pengadaan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infrastruktur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darurat</w:t>
      </w:r>
      <w:proofErr w:type="spellEnd"/>
      <w:r w:rsidRPr="00CC186D">
        <w:rPr>
          <w:rFonts w:ascii="Segoe UI" w:hAnsi="Segoe UI" w:cs="Segoe UI"/>
          <w:sz w:val="22"/>
          <w:szCs w:val="22"/>
          <w:shd w:val="clear" w:color="auto" w:fill="FFFFFF"/>
          <w:lang w:val="en-ID"/>
        </w:rPr>
        <w:t xml:space="preserve"> (UPS, </w:t>
      </w:r>
      <w:proofErr w:type="spellStart"/>
      <w:r w:rsidRPr="00CC186D">
        <w:rPr>
          <w:rFonts w:ascii="Segoe UI" w:hAnsi="Segoe UI" w:cs="Segoe UI"/>
          <w:sz w:val="22"/>
          <w:szCs w:val="22"/>
          <w:shd w:val="clear" w:color="auto" w:fill="FFFFFF"/>
          <w:lang w:val="en-ID"/>
        </w:rPr>
        <w:t>teknologi</w:t>
      </w:r>
      <w:proofErr w:type="spellEnd"/>
      <w:r w:rsidRPr="00CC186D">
        <w:rPr>
          <w:rFonts w:ascii="Segoe UI" w:hAnsi="Segoe UI" w:cs="Segoe UI"/>
          <w:sz w:val="22"/>
          <w:szCs w:val="22"/>
          <w:shd w:val="clear" w:color="auto" w:fill="FFFFFF"/>
          <w:lang w:val="en-ID"/>
        </w:rPr>
        <w:t> </w:t>
      </w:r>
      <w:r w:rsidRPr="00CC186D">
        <w:rPr>
          <w:rFonts w:ascii="Segoe UI" w:hAnsi="Segoe UI" w:cs="Segoe UI"/>
          <w:i/>
          <w:iCs/>
          <w:sz w:val="22"/>
          <w:szCs w:val="22"/>
          <w:shd w:val="clear" w:color="auto" w:fill="FFFFFF"/>
          <w:lang w:val="en-ID"/>
        </w:rPr>
        <w:t>offline-first</w:t>
      </w:r>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peningkatan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kapasitas</w:t>
      </w:r>
      <w:proofErr w:type="spellEnd"/>
      <w:r w:rsidRPr="00CC186D">
        <w:rPr>
          <w:rFonts w:ascii="Segoe UI" w:hAnsi="Segoe UI" w:cs="Segoe UI"/>
          <w:sz w:val="22"/>
          <w:szCs w:val="22"/>
          <w:shd w:val="clear" w:color="auto" w:fill="FFFFFF"/>
          <w:lang w:val="en-ID"/>
        </w:rPr>
        <w:t xml:space="preserve"> SDM </w:t>
      </w:r>
      <w:proofErr w:type="spellStart"/>
      <w:r w:rsidRPr="00CC186D">
        <w:rPr>
          <w:rFonts w:ascii="Segoe UI" w:hAnsi="Segoe UI" w:cs="Segoe UI"/>
          <w:sz w:val="22"/>
          <w:szCs w:val="22"/>
          <w:shd w:val="clear" w:color="auto" w:fill="FFFFFF"/>
          <w:lang w:val="en-ID"/>
        </w:rPr>
        <w:t>berkelanjutan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penguatan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regulasi</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partisipasi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publik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hingga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pengembangan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kebijakan</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memberikan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fleksibilitas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bagi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daerah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dengan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keterbatasan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infrastruktur</w:t>
      </w:r>
      <w:proofErr w:type="spellEnd"/>
      <w:r w:rsidRPr="00CC186D">
        <w:rPr>
          <w:rFonts w:ascii="Segoe UI" w:hAnsi="Segoe UI" w:cs="Segoe UI"/>
          <w:sz w:val="22"/>
          <w:szCs w:val="22"/>
          <w:shd w:val="clear" w:color="auto" w:fill="FFFFFF"/>
          <w:lang w:val="en-ID"/>
        </w:rPr>
        <w:t>.</w:t>
      </w:r>
    </w:p>
    <w:p w14:paraId="01AB8425" w14:textId="77777777" w:rsidR="00CC186D" w:rsidRPr="00CC186D" w:rsidRDefault="00CC186D" w:rsidP="00CC186D">
      <w:pPr>
        <w:pStyle w:val="IEEEParagraph"/>
        <w:ind w:left="567" w:right="322" w:firstLine="567"/>
        <w:rPr>
          <w:rFonts w:cs="Segoe UI"/>
          <w:shd w:val="clear" w:color="auto" w:fill="FFFFFF"/>
          <w:lang w:val="en-ID"/>
        </w:rPr>
      </w:pP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memiliki</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beberapa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keterbatasan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antara</w:t>
      </w:r>
      <w:proofErr w:type="spellEnd"/>
      <w:r w:rsidRPr="00CC186D">
        <w:rPr>
          <w:rFonts w:ascii="Segoe UI" w:hAnsi="Segoe UI" w:cs="Segoe UI"/>
          <w:sz w:val="22"/>
          <w:szCs w:val="22"/>
          <w:shd w:val="clear" w:color="auto" w:fill="FFFFFF"/>
          <w:lang w:val="en-ID"/>
        </w:rPr>
        <w:t xml:space="preserve"> lain </w:t>
      </w:r>
      <w:proofErr w:type="spellStart"/>
      <w:r w:rsidRPr="00CC186D">
        <w:rPr>
          <w:rFonts w:ascii="Segoe UI" w:hAnsi="Segoe UI" w:cs="Segoe UI"/>
          <w:sz w:val="22"/>
          <w:szCs w:val="22"/>
          <w:shd w:val="clear" w:color="auto" w:fill="FFFFFF"/>
          <w:lang w:val="en-ID"/>
        </w:rPr>
        <w:t>jumlah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informan</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terbatas</w:t>
      </w:r>
      <w:proofErr w:type="spellEnd"/>
      <w:r w:rsidRPr="00CC186D">
        <w:rPr>
          <w:rFonts w:ascii="Segoe UI" w:hAnsi="Segoe UI" w:cs="Segoe UI"/>
          <w:sz w:val="22"/>
          <w:szCs w:val="22"/>
          <w:shd w:val="clear" w:color="auto" w:fill="FFFFFF"/>
          <w:lang w:val="en-ID"/>
        </w:rPr>
        <w:t xml:space="preserve"> dan </w:t>
      </w:r>
      <w:proofErr w:type="spellStart"/>
      <w:r w:rsidRPr="00CC186D">
        <w:rPr>
          <w:rFonts w:ascii="Segoe UI" w:hAnsi="Segoe UI" w:cs="Segoe UI"/>
          <w:sz w:val="22"/>
          <w:szCs w:val="22"/>
          <w:shd w:val="clear" w:color="auto" w:fill="FFFFFF"/>
          <w:lang w:val="en-ID"/>
        </w:rPr>
        <w:t>cakupan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hanya</w:t>
      </w:r>
      <w:proofErr w:type="spellEnd"/>
      <w:r w:rsidRPr="00CC186D">
        <w:rPr>
          <w:rFonts w:ascii="Segoe UI" w:hAnsi="Segoe UI" w:cs="Segoe UI"/>
          <w:sz w:val="22"/>
          <w:szCs w:val="22"/>
          <w:shd w:val="clear" w:color="auto" w:fill="FFFFFF"/>
          <w:lang w:val="en-ID"/>
        </w:rPr>
        <w:t xml:space="preserve"> pada </w:t>
      </w:r>
      <w:proofErr w:type="spellStart"/>
      <w:r w:rsidRPr="00CC186D">
        <w:rPr>
          <w:rFonts w:ascii="Segoe UI" w:hAnsi="Segoe UI" w:cs="Segoe UI"/>
          <w:sz w:val="22"/>
          <w:szCs w:val="22"/>
          <w:shd w:val="clear" w:color="auto" w:fill="FFFFFF"/>
          <w:lang w:val="en-ID"/>
        </w:rPr>
        <w:t>satu</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kabupaten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Penelitian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selanjutnya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disarankan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untuk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memperluas</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cakupan</w:t>
      </w:r>
      <w:proofErr w:type="spellEnd"/>
      <w:r w:rsidRPr="00CC186D">
        <w:rPr>
          <w:rFonts w:ascii="Segoe UI" w:hAnsi="Segoe UI" w:cs="Segoe UI"/>
          <w:sz w:val="22"/>
          <w:szCs w:val="22"/>
          <w:shd w:val="clear" w:color="auto" w:fill="FFFFFF"/>
          <w:lang w:val="en-ID"/>
        </w:rPr>
        <w:t xml:space="preserve"> pada </w:t>
      </w:r>
      <w:proofErr w:type="spellStart"/>
      <w:r w:rsidRPr="00CC186D">
        <w:rPr>
          <w:rFonts w:ascii="Segoe UI" w:hAnsi="Segoe UI" w:cs="Segoe UI"/>
          <w:sz w:val="22"/>
          <w:szCs w:val="22"/>
          <w:shd w:val="clear" w:color="auto" w:fill="FFFFFF"/>
          <w:lang w:val="en-ID"/>
        </w:rPr>
        <w:t>beberapa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kabupaten</w:t>
      </w:r>
      <w:proofErr w:type="spellEnd"/>
      <w:r w:rsidRPr="00CC186D">
        <w:rPr>
          <w:rFonts w:ascii="Segoe UI" w:hAnsi="Segoe UI" w:cs="Segoe UI"/>
          <w:sz w:val="22"/>
          <w:szCs w:val="22"/>
          <w:shd w:val="clear" w:color="auto" w:fill="FFFFFF"/>
          <w:lang w:val="en-ID"/>
        </w:rPr>
        <w:t xml:space="preserve"> di Papua </w:t>
      </w:r>
      <w:proofErr w:type="spellStart"/>
      <w:r w:rsidRPr="00CC186D">
        <w:rPr>
          <w:rFonts w:ascii="Segoe UI" w:hAnsi="Segoe UI" w:cs="Segoe UI"/>
          <w:sz w:val="22"/>
          <w:szCs w:val="22"/>
          <w:shd w:val="clear" w:color="auto" w:fill="FFFFFF"/>
          <w:lang w:val="en-ID"/>
        </w:rPr>
        <w:t>Pegunungan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menggunakan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pendekatan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kuantitatif</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untuk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mengukur</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pengaruh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variabel-variabel</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tertentu</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serta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melakukan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studi</w:t>
      </w:r>
      <w:proofErr w:type="spellEnd"/>
      <w:r w:rsidRPr="00CC186D">
        <w:rPr>
          <w:rFonts w:ascii="Segoe UI" w:hAnsi="Segoe UI" w:cs="Segoe UI"/>
          <w:sz w:val="22"/>
          <w:szCs w:val="22"/>
          <w:shd w:val="clear" w:color="auto" w:fill="FFFFFF"/>
          <w:lang w:val="en-ID"/>
        </w:rPr>
        <w:t xml:space="preserve"> longitudinal </w:t>
      </w:r>
      <w:proofErr w:type="spellStart"/>
      <w:r w:rsidRPr="00CC186D">
        <w:rPr>
          <w:rFonts w:ascii="Segoe UI" w:hAnsi="Segoe UI" w:cs="Segoe UI"/>
          <w:sz w:val="22"/>
          <w:szCs w:val="22"/>
          <w:shd w:val="clear" w:color="auto" w:fill="FFFFFF"/>
          <w:lang w:val="en-ID"/>
        </w:rPr>
        <w:t>untuk</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melihat</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perkembangan</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implementasi</w:t>
      </w:r>
      <w:proofErr w:type="spellEnd"/>
      <w:r w:rsidRPr="00CC186D">
        <w:rPr>
          <w:rFonts w:ascii="Segoe UI" w:hAnsi="Segoe UI" w:cs="Segoe UI"/>
          <w:sz w:val="22"/>
          <w:szCs w:val="22"/>
          <w:shd w:val="clear" w:color="auto" w:fill="FFFFFF"/>
          <w:lang w:val="en-ID"/>
        </w:rPr>
        <w:t xml:space="preserve"> SIPD </w:t>
      </w:r>
      <w:proofErr w:type="spellStart"/>
      <w:r w:rsidRPr="00CC186D">
        <w:rPr>
          <w:rFonts w:ascii="Segoe UI" w:hAnsi="Segoe UI" w:cs="Segoe UI"/>
          <w:sz w:val="22"/>
          <w:szCs w:val="22"/>
          <w:shd w:val="clear" w:color="auto" w:fill="FFFFFF"/>
          <w:lang w:val="en-ID"/>
        </w:rPr>
        <w:t>dalam</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jangka</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waktu</w:t>
      </w:r>
      <w:proofErr w:type="spellEnd"/>
      <w:r w:rsidRPr="00CC186D">
        <w:rPr>
          <w:rFonts w:ascii="Segoe UI" w:hAnsi="Segoe UI" w:cs="Segoe UI"/>
          <w:sz w:val="22"/>
          <w:szCs w:val="22"/>
          <w:shd w:val="clear" w:color="auto" w:fill="FFFFFF"/>
          <w:lang w:val="en-ID"/>
        </w:rPr>
        <w:t xml:space="preserve"> yang </w:t>
      </w:r>
      <w:proofErr w:type="spellStart"/>
      <w:r w:rsidRPr="00CC186D">
        <w:rPr>
          <w:rFonts w:ascii="Segoe UI" w:hAnsi="Segoe UI" w:cs="Segoe UI"/>
          <w:sz w:val="22"/>
          <w:szCs w:val="22"/>
          <w:shd w:val="clear" w:color="auto" w:fill="FFFFFF"/>
          <w:lang w:val="en-ID"/>
        </w:rPr>
        <w:t>lebih</w:t>
      </w:r>
      <w:proofErr w:type="spellEnd"/>
      <w:r w:rsidRPr="00CC186D">
        <w:rPr>
          <w:rFonts w:ascii="Segoe UI" w:hAnsi="Segoe UI" w:cs="Segoe UI"/>
          <w:sz w:val="22"/>
          <w:szCs w:val="22"/>
          <w:shd w:val="clear" w:color="auto" w:fill="FFFFFF"/>
          <w:lang w:val="en-ID"/>
        </w:rPr>
        <w:t xml:space="preserve"> </w:t>
      </w:r>
      <w:proofErr w:type="spellStart"/>
      <w:r w:rsidRPr="00CC186D">
        <w:rPr>
          <w:rFonts w:ascii="Segoe UI" w:hAnsi="Segoe UI" w:cs="Segoe UI"/>
          <w:sz w:val="22"/>
          <w:szCs w:val="22"/>
          <w:shd w:val="clear" w:color="auto" w:fill="FFFFFF"/>
          <w:lang w:val="en-ID"/>
        </w:rPr>
        <w:t>panjang</w:t>
      </w:r>
      <w:proofErr w:type="spellEnd"/>
      <w:r w:rsidRPr="00CC186D">
        <w:rPr>
          <w:rFonts w:ascii="Segoe UI" w:hAnsi="Segoe UI" w:cs="Segoe UI"/>
          <w:sz w:val="22"/>
          <w:szCs w:val="22"/>
          <w:shd w:val="clear" w:color="auto" w:fill="FFFFFF"/>
          <w:lang w:val="en-ID"/>
        </w:rPr>
        <w:t>.</w:t>
      </w:r>
    </w:p>
    <w:p w14:paraId="3752E82B" w14:textId="2BF943B4" w:rsidR="001E0508" w:rsidRPr="003A4408" w:rsidRDefault="001E0508" w:rsidP="00CC186D">
      <w:pPr>
        <w:pStyle w:val="IEEEParagraph"/>
        <w:ind w:left="567" w:right="322" w:firstLine="567"/>
        <w:rPr>
          <w:rStyle w:val="longtext"/>
          <w:rFonts w:ascii="Segoe UI" w:hAnsi="Segoe UI" w:cs="Segoe UI"/>
          <w:sz w:val="22"/>
          <w:szCs w:val="22"/>
          <w:shd w:val="clear" w:color="auto" w:fill="FFFFFF"/>
          <w:lang w:val="fi-FI"/>
        </w:rPr>
      </w:pPr>
      <w:r w:rsidRPr="006F20C0">
        <w:rPr>
          <w:rStyle w:val="longtext"/>
          <w:rFonts w:ascii="Segoe UI" w:hAnsi="Segoe UI" w:cs="Segoe UI"/>
          <w:sz w:val="24"/>
          <w:shd w:val="clear" w:color="auto" w:fill="FFFFFF"/>
          <w:lang w:val="fi-FI"/>
        </w:rPr>
        <w:t xml:space="preserve"> </w:t>
      </w:r>
    </w:p>
    <w:p w14:paraId="02A18D52" w14:textId="178D2A33" w:rsidR="001E0508" w:rsidRPr="006F20C0" w:rsidRDefault="001E0508" w:rsidP="001E0508">
      <w:pPr>
        <w:pStyle w:val="IEEEHeading1"/>
        <w:numPr>
          <w:ilvl w:val="0"/>
          <w:numId w:val="0"/>
        </w:numPr>
        <w:ind w:firstLine="567"/>
        <w:jc w:val="both"/>
        <w:rPr>
          <w:rFonts w:ascii="Segoe UI" w:hAnsi="Segoe UI" w:cs="Segoe UI"/>
          <w:b/>
          <w:bCs/>
          <w:sz w:val="24"/>
          <w:lang w:val="fi-FI"/>
        </w:rPr>
      </w:pPr>
      <w:r w:rsidRPr="006F20C0">
        <w:rPr>
          <w:rFonts w:ascii="Segoe UI" w:hAnsi="Segoe UI" w:cs="Segoe UI"/>
          <w:b/>
          <w:bCs/>
          <w:sz w:val="24"/>
          <w:lang w:val="fi-FI"/>
        </w:rPr>
        <w:t>Ucapan Terima Kasih</w:t>
      </w:r>
    </w:p>
    <w:p w14:paraId="368BEDAF" w14:textId="24291AFC" w:rsidR="003A4408" w:rsidRPr="001E0508" w:rsidRDefault="00CC186D" w:rsidP="003A4408">
      <w:pPr>
        <w:pStyle w:val="IEEEParagraph"/>
        <w:ind w:left="567" w:right="322" w:firstLine="567"/>
        <w:rPr>
          <w:rFonts w:ascii="Segoe UI" w:hAnsi="Segoe UI" w:cs="Segoe UI"/>
          <w:sz w:val="24"/>
          <w:lang w:val="sv-SE"/>
        </w:rPr>
      </w:pPr>
      <w:r w:rsidRPr="00CC186D">
        <w:rPr>
          <w:rFonts w:ascii="Segoe UI" w:hAnsi="Segoe UI" w:cs="Segoe UI"/>
          <w:sz w:val="24"/>
          <w:shd w:val="clear" w:color="auto" w:fill="FFFFFF"/>
          <w:lang w:val="id-ID"/>
        </w:rPr>
        <w:t>Penulis mengucapkan terima kasih yang sebesar-besarnya kepada Prof. Dr. Natalia Paranoan, S.E., </w:t>
      </w:r>
      <w:r w:rsidRPr="00CC186D">
        <w:rPr>
          <w:rFonts w:ascii="Segoe UI" w:hAnsi="Segoe UI" w:cs="Segoe UI"/>
          <w:sz w:val="24"/>
          <w:shd w:val="clear" w:color="auto" w:fill="FFFFFF"/>
          <w:lang w:val="id-ID"/>
        </w:rPr>
        <w:fldChar w:fldCharType="begin"/>
      </w:r>
      <w:r w:rsidRPr="00CC186D">
        <w:rPr>
          <w:rFonts w:ascii="Segoe UI" w:hAnsi="Segoe UI" w:cs="Segoe UI"/>
          <w:sz w:val="24"/>
          <w:shd w:val="clear" w:color="auto" w:fill="FFFFFF"/>
          <w:lang w:val="id-ID"/>
        </w:rPr>
        <w:instrText>HYPERLINK "https://m.si/" \t "_blank"</w:instrText>
      </w:r>
      <w:r w:rsidRPr="00CC186D">
        <w:rPr>
          <w:rFonts w:ascii="Segoe UI" w:hAnsi="Segoe UI" w:cs="Segoe UI"/>
          <w:sz w:val="24"/>
          <w:shd w:val="clear" w:color="auto" w:fill="FFFFFF"/>
          <w:lang w:val="id-ID"/>
        </w:rPr>
      </w:r>
      <w:r w:rsidRPr="00CC186D">
        <w:rPr>
          <w:rFonts w:ascii="Segoe UI" w:hAnsi="Segoe UI" w:cs="Segoe UI"/>
          <w:sz w:val="24"/>
          <w:shd w:val="clear" w:color="auto" w:fill="FFFFFF"/>
          <w:lang w:val="id-ID"/>
        </w:rPr>
        <w:fldChar w:fldCharType="separate"/>
      </w:r>
      <w:r w:rsidRPr="00CC186D">
        <w:rPr>
          <w:rStyle w:val="Hyperlink"/>
          <w:rFonts w:ascii="Segoe UI" w:hAnsi="Segoe UI" w:cs="Segoe UI"/>
          <w:color w:val="auto"/>
          <w:sz w:val="24"/>
          <w:u w:val="none"/>
          <w:shd w:val="clear" w:color="auto" w:fill="FFFFFF"/>
          <w:lang w:val="id-ID"/>
        </w:rPr>
        <w:t>M.Si</w:t>
      </w:r>
      <w:r w:rsidRPr="00CC186D">
        <w:rPr>
          <w:rFonts w:ascii="Segoe UI" w:hAnsi="Segoe UI" w:cs="Segoe UI"/>
          <w:sz w:val="24"/>
          <w:shd w:val="clear" w:color="auto" w:fill="FFFFFF"/>
          <w:lang w:val="sv-SE"/>
        </w:rPr>
        <w:fldChar w:fldCharType="end"/>
      </w:r>
      <w:r w:rsidRPr="00CC186D">
        <w:rPr>
          <w:rFonts w:ascii="Segoe UI" w:hAnsi="Segoe UI" w:cs="Segoe UI"/>
          <w:sz w:val="24"/>
          <w:shd w:val="clear" w:color="auto" w:fill="FFFFFF"/>
          <w:lang w:val="id-ID"/>
        </w:rPr>
        <w:t xml:space="preserve">., Ak. CA dan Prof. Dr. Ir. Yoel Pasae, S.T., M.T selaku dosen pembimbing yang telah memberikan bimbingan, arahan, dan motivasi. Penulis juga berterima kasih kepada Kepala BPKAD Kabupaten Nduga beserta seluruh jajaran yang telah memberikan izin dan dukungan selama penelitian, serta kepada seluruh informan </w:t>
      </w:r>
      <w:r w:rsidRPr="00CC186D">
        <w:rPr>
          <w:rFonts w:ascii="Segoe UI" w:hAnsi="Segoe UI" w:cs="Segoe UI"/>
          <w:sz w:val="24"/>
          <w:shd w:val="clear" w:color="auto" w:fill="FFFFFF"/>
          <w:lang w:val="id-ID"/>
        </w:rPr>
        <w:lastRenderedPageBreak/>
        <w:t>yang telah bersedia meluangkan waktu untuk memberikan informasi yang berharga. Ucapan terima kasih juga disampaikan kepada Program Studi Magister Manajemen, Program Pascasarjana Universitas Kristen Indonesia Paulus Makassar atas fasilitas akademik yang diberikan.</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68221F93" w14:textId="77777777" w:rsidR="00CC186D" w:rsidRPr="00CC186D" w:rsidRDefault="00CC186D" w:rsidP="00CC186D">
      <w:pPr>
        <w:spacing w:line="240" w:lineRule="auto"/>
        <w:ind w:left="1418" w:right="645" w:hanging="851"/>
        <w:rPr>
          <w:rFonts w:cs="Segoe UI"/>
          <w:lang w:val="en-ID"/>
        </w:rPr>
      </w:pPr>
      <w:r w:rsidRPr="00CC186D">
        <w:rPr>
          <w:rFonts w:cs="Segoe UI"/>
          <w:lang w:val="en-ID"/>
        </w:rPr>
        <w:t xml:space="preserve">Badan </w:t>
      </w:r>
      <w:proofErr w:type="spellStart"/>
      <w:r w:rsidRPr="00CC186D">
        <w:rPr>
          <w:rFonts w:cs="Segoe UI"/>
          <w:lang w:val="en-ID"/>
        </w:rPr>
        <w:t>Pemeriksa</w:t>
      </w:r>
      <w:proofErr w:type="spellEnd"/>
      <w:r w:rsidRPr="00CC186D">
        <w:rPr>
          <w:rFonts w:cs="Segoe UI"/>
          <w:lang w:val="en-ID"/>
        </w:rPr>
        <w:t xml:space="preserve"> Keuangan Republik Indonesia. (2023). </w:t>
      </w:r>
      <w:proofErr w:type="spellStart"/>
      <w:r w:rsidRPr="00CC186D">
        <w:rPr>
          <w:rFonts w:cs="Segoe UI"/>
          <w:i/>
          <w:iCs/>
          <w:lang w:val="en-ID"/>
        </w:rPr>
        <w:t>Ikhtisar</w:t>
      </w:r>
      <w:proofErr w:type="spellEnd"/>
      <w:r w:rsidRPr="00CC186D">
        <w:rPr>
          <w:rFonts w:cs="Segoe UI"/>
          <w:i/>
          <w:iCs/>
          <w:lang w:val="en-ID"/>
        </w:rPr>
        <w:t xml:space="preserve"> </w:t>
      </w:r>
      <w:proofErr w:type="spellStart"/>
      <w:r w:rsidRPr="00CC186D">
        <w:rPr>
          <w:rFonts w:cs="Segoe UI"/>
          <w:i/>
          <w:iCs/>
          <w:lang w:val="en-ID"/>
        </w:rPr>
        <w:t>hasil</w:t>
      </w:r>
      <w:proofErr w:type="spellEnd"/>
      <w:r w:rsidRPr="00CC186D">
        <w:rPr>
          <w:rFonts w:cs="Segoe UI"/>
          <w:i/>
          <w:iCs/>
          <w:lang w:val="en-ID"/>
        </w:rPr>
        <w:t xml:space="preserve"> </w:t>
      </w:r>
      <w:proofErr w:type="spellStart"/>
      <w:r w:rsidRPr="00CC186D">
        <w:rPr>
          <w:rFonts w:cs="Segoe UI"/>
          <w:i/>
          <w:iCs/>
          <w:lang w:val="en-ID"/>
        </w:rPr>
        <w:t>pemeriksaan</w:t>
      </w:r>
      <w:proofErr w:type="spellEnd"/>
      <w:r w:rsidRPr="00CC186D">
        <w:rPr>
          <w:rFonts w:cs="Segoe UI"/>
          <w:i/>
          <w:iCs/>
          <w:lang w:val="en-ID"/>
        </w:rPr>
        <w:t xml:space="preserve"> semester (IHPS) I </w:t>
      </w:r>
      <w:proofErr w:type="spellStart"/>
      <w:r w:rsidRPr="00CC186D">
        <w:rPr>
          <w:rFonts w:cs="Segoe UI"/>
          <w:i/>
          <w:iCs/>
          <w:lang w:val="en-ID"/>
        </w:rPr>
        <w:t>tahun</w:t>
      </w:r>
      <w:proofErr w:type="spellEnd"/>
      <w:r w:rsidRPr="00CC186D">
        <w:rPr>
          <w:rFonts w:cs="Segoe UI"/>
          <w:i/>
          <w:iCs/>
          <w:lang w:val="en-ID"/>
        </w:rPr>
        <w:t xml:space="preserve"> 2023</w:t>
      </w:r>
      <w:r w:rsidRPr="00CC186D">
        <w:rPr>
          <w:rFonts w:cs="Segoe UI"/>
          <w:lang w:val="en-ID"/>
        </w:rPr>
        <w:t>. BPK RI.</w:t>
      </w:r>
    </w:p>
    <w:p w14:paraId="002227EB" w14:textId="77777777" w:rsidR="00CC186D" w:rsidRPr="00CC186D" w:rsidRDefault="00CC186D" w:rsidP="00CC186D">
      <w:pPr>
        <w:spacing w:line="240" w:lineRule="auto"/>
        <w:ind w:left="1418" w:right="645" w:hanging="851"/>
        <w:rPr>
          <w:rFonts w:cs="Segoe UI"/>
          <w:lang w:val="en-ID"/>
        </w:rPr>
      </w:pPr>
      <w:r w:rsidRPr="00CC186D">
        <w:rPr>
          <w:rFonts w:cs="Segoe UI"/>
          <w:lang w:val="en-ID"/>
        </w:rPr>
        <w:t xml:space="preserve">Badan </w:t>
      </w:r>
      <w:proofErr w:type="spellStart"/>
      <w:r w:rsidRPr="00CC186D">
        <w:rPr>
          <w:rFonts w:cs="Segoe UI"/>
          <w:lang w:val="en-ID"/>
        </w:rPr>
        <w:t>Pemeriksa</w:t>
      </w:r>
      <w:proofErr w:type="spellEnd"/>
      <w:r w:rsidRPr="00CC186D">
        <w:rPr>
          <w:rFonts w:cs="Segoe UI"/>
          <w:lang w:val="en-ID"/>
        </w:rPr>
        <w:t xml:space="preserve"> Keuangan Republik Indonesia. (2024). </w:t>
      </w:r>
      <w:proofErr w:type="spellStart"/>
      <w:r w:rsidRPr="00CC186D">
        <w:rPr>
          <w:rFonts w:cs="Segoe UI"/>
          <w:i/>
          <w:iCs/>
          <w:lang w:val="en-ID"/>
        </w:rPr>
        <w:t>Ikhtisar</w:t>
      </w:r>
      <w:proofErr w:type="spellEnd"/>
      <w:r w:rsidRPr="00CC186D">
        <w:rPr>
          <w:rFonts w:cs="Segoe UI"/>
          <w:i/>
          <w:iCs/>
          <w:lang w:val="en-ID"/>
        </w:rPr>
        <w:t xml:space="preserve"> </w:t>
      </w:r>
      <w:proofErr w:type="spellStart"/>
      <w:r w:rsidRPr="00CC186D">
        <w:rPr>
          <w:rFonts w:cs="Segoe UI"/>
          <w:i/>
          <w:iCs/>
          <w:lang w:val="en-ID"/>
        </w:rPr>
        <w:t>hasil</w:t>
      </w:r>
      <w:proofErr w:type="spellEnd"/>
      <w:r w:rsidRPr="00CC186D">
        <w:rPr>
          <w:rFonts w:cs="Segoe UI"/>
          <w:i/>
          <w:iCs/>
          <w:lang w:val="en-ID"/>
        </w:rPr>
        <w:t xml:space="preserve"> </w:t>
      </w:r>
      <w:proofErr w:type="spellStart"/>
      <w:r w:rsidRPr="00CC186D">
        <w:rPr>
          <w:rFonts w:cs="Segoe UI"/>
          <w:i/>
          <w:iCs/>
          <w:lang w:val="en-ID"/>
        </w:rPr>
        <w:t>pemeriksaan</w:t>
      </w:r>
      <w:proofErr w:type="spellEnd"/>
      <w:r w:rsidRPr="00CC186D">
        <w:rPr>
          <w:rFonts w:cs="Segoe UI"/>
          <w:i/>
          <w:iCs/>
          <w:lang w:val="en-ID"/>
        </w:rPr>
        <w:t xml:space="preserve"> semester (IHPS) II </w:t>
      </w:r>
      <w:proofErr w:type="spellStart"/>
      <w:r w:rsidRPr="00CC186D">
        <w:rPr>
          <w:rFonts w:cs="Segoe UI"/>
          <w:i/>
          <w:iCs/>
          <w:lang w:val="en-ID"/>
        </w:rPr>
        <w:t>tahun</w:t>
      </w:r>
      <w:proofErr w:type="spellEnd"/>
      <w:r w:rsidRPr="00CC186D">
        <w:rPr>
          <w:rFonts w:cs="Segoe UI"/>
          <w:i/>
          <w:iCs/>
          <w:lang w:val="en-ID"/>
        </w:rPr>
        <w:t xml:space="preserve"> 2023</w:t>
      </w:r>
      <w:r w:rsidRPr="00CC186D">
        <w:rPr>
          <w:rFonts w:cs="Segoe UI"/>
          <w:lang w:val="en-ID"/>
        </w:rPr>
        <w:t>. BPK RI.</w:t>
      </w:r>
    </w:p>
    <w:p w14:paraId="396209DC" w14:textId="77777777" w:rsidR="00CC186D" w:rsidRPr="00CC186D" w:rsidRDefault="00CC186D" w:rsidP="00CC186D">
      <w:pPr>
        <w:spacing w:line="240" w:lineRule="auto"/>
        <w:ind w:left="1418" w:right="645" w:hanging="851"/>
        <w:rPr>
          <w:rFonts w:cs="Segoe UI"/>
          <w:lang w:val="en-ID"/>
        </w:rPr>
      </w:pPr>
      <w:r w:rsidRPr="00CC186D">
        <w:rPr>
          <w:rFonts w:cs="Segoe UI"/>
          <w:lang w:val="en-ID"/>
        </w:rPr>
        <w:t xml:space="preserve">Hasanah, W., Adelia, A., </w:t>
      </w:r>
      <w:proofErr w:type="spellStart"/>
      <w:r w:rsidRPr="00CC186D">
        <w:rPr>
          <w:rFonts w:cs="Segoe UI"/>
          <w:lang w:val="en-ID"/>
        </w:rPr>
        <w:t>Musyrifah</w:t>
      </w:r>
      <w:proofErr w:type="spellEnd"/>
      <w:r w:rsidRPr="00CC186D">
        <w:rPr>
          <w:rFonts w:cs="Segoe UI"/>
          <w:lang w:val="en-ID"/>
        </w:rPr>
        <w:t xml:space="preserve">, W. A., &amp; </w:t>
      </w:r>
      <w:proofErr w:type="spellStart"/>
      <w:r w:rsidRPr="00CC186D">
        <w:rPr>
          <w:rFonts w:cs="Segoe UI"/>
          <w:lang w:val="en-ID"/>
        </w:rPr>
        <w:t>Rohmi</w:t>
      </w:r>
      <w:proofErr w:type="spellEnd"/>
      <w:r w:rsidRPr="00CC186D">
        <w:rPr>
          <w:rFonts w:cs="Segoe UI"/>
          <w:lang w:val="en-ID"/>
        </w:rPr>
        <w:t xml:space="preserve">, P. K. (2025). Peran </w:t>
      </w:r>
      <w:proofErr w:type="spellStart"/>
      <w:r w:rsidRPr="00CC186D">
        <w:rPr>
          <w:rFonts w:cs="Segoe UI"/>
          <w:lang w:val="en-ID"/>
        </w:rPr>
        <w:t>Sistem</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Pemerintahan</w:t>
      </w:r>
      <w:proofErr w:type="spellEnd"/>
      <w:r w:rsidRPr="00CC186D">
        <w:rPr>
          <w:rFonts w:cs="Segoe UI"/>
          <w:lang w:val="en-ID"/>
        </w:rPr>
        <w:t xml:space="preserve"> Daerah (SIPD) pada Badan </w:t>
      </w:r>
      <w:proofErr w:type="spellStart"/>
      <w:r w:rsidRPr="00CC186D">
        <w:rPr>
          <w:rFonts w:cs="Segoe UI"/>
          <w:lang w:val="en-ID"/>
        </w:rPr>
        <w:t>Pengelolaan</w:t>
      </w:r>
      <w:proofErr w:type="spellEnd"/>
      <w:r w:rsidRPr="00CC186D">
        <w:rPr>
          <w:rFonts w:cs="Segoe UI"/>
          <w:lang w:val="en-ID"/>
        </w:rPr>
        <w:t xml:space="preserve"> </w:t>
      </w:r>
      <w:proofErr w:type="spellStart"/>
      <w:r w:rsidRPr="00CC186D">
        <w:rPr>
          <w:rFonts w:cs="Segoe UI"/>
          <w:lang w:val="en-ID"/>
        </w:rPr>
        <w:t>Keuangan</w:t>
      </w:r>
      <w:proofErr w:type="spellEnd"/>
      <w:r w:rsidRPr="00CC186D">
        <w:rPr>
          <w:rFonts w:cs="Segoe UI"/>
          <w:lang w:val="en-ID"/>
        </w:rPr>
        <w:t xml:space="preserve"> Dan Aset Daerah (BPKAD) </w:t>
      </w:r>
      <w:proofErr w:type="spellStart"/>
      <w:r w:rsidRPr="00CC186D">
        <w:rPr>
          <w:rFonts w:cs="Segoe UI"/>
          <w:lang w:val="en-ID"/>
        </w:rPr>
        <w:t>Kabupaten</w:t>
      </w:r>
      <w:proofErr w:type="spellEnd"/>
      <w:r w:rsidRPr="00CC186D">
        <w:rPr>
          <w:rFonts w:cs="Segoe UI"/>
          <w:lang w:val="en-ID"/>
        </w:rPr>
        <w:t xml:space="preserve"> Jember. </w:t>
      </w:r>
      <w:proofErr w:type="spellStart"/>
      <w:r w:rsidRPr="00CC186D">
        <w:rPr>
          <w:rFonts w:cs="Segoe UI"/>
          <w:i/>
          <w:iCs/>
          <w:lang w:val="en-ID"/>
        </w:rPr>
        <w:t>Jurnal</w:t>
      </w:r>
      <w:proofErr w:type="spellEnd"/>
      <w:r w:rsidRPr="00CC186D">
        <w:rPr>
          <w:rFonts w:cs="Segoe UI"/>
          <w:i/>
          <w:iCs/>
          <w:lang w:val="en-ID"/>
        </w:rPr>
        <w:t xml:space="preserve"> </w:t>
      </w:r>
      <w:proofErr w:type="spellStart"/>
      <w:r w:rsidRPr="00CC186D">
        <w:rPr>
          <w:rFonts w:cs="Segoe UI"/>
          <w:i/>
          <w:iCs/>
          <w:lang w:val="en-ID"/>
        </w:rPr>
        <w:t>Manajemen</w:t>
      </w:r>
      <w:proofErr w:type="spellEnd"/>
      <w:r w:rsidRPr="00CC186D">
        <w:rPr>
          <w:rFonts w:cs="Segoe UI"/>
          <w:i/>
          <w:iCs/>
          <w:lang w:val="en-ID"/>
        </w:rPr>
        <w:t xml:space="preserve"> dan </w:t>
      </w:r>
      <w:proofErr w:type="spellStart"/>
      <w:r w:rsidRPr="00CC186D">
        <w:rPr>
          <w:rFonts w:cs="Segoe UI"/>
          <w:i/>
          <w:iCs/>
          <w:lang w:val="en-ID"/>
        </w:rPr>
        <w:t>Akuntansi</w:t>
      </w:r>
      <w:proofErr w:type="spellEnd"/>
      <w:r w:rsidRPr="00CC186D">
        <w:rPr>
          <w:rFonts w:cs="Segoe UI"/>
          <w:lang w:val="en-ID"/>
        </w:rPr>
        <w:t>, 1(3), 155–162.</w:t>
      </w:r>
    </w:p>
    <w:p w14:paraId="01210C34" w14:textId="77777777" w:rsidR="00CC186D" w:rsidRPr="00CC186D" w:rsidRDefault="00CC186D" w:rsidP="00CC186D">
      <w:pPr>
        <w:spacing w:line="240" w:lineRule="auto"/>
        <w:ind w:left="1418" w:right="645" w:hanging="851"/>
        <w:rPr>
          <w:rFonts w:cs="Segoe UI"/>
          <w:lang w:val="en-ID"/>
        </w:rPr>
      </w:pPr>
      <w:r w:rsidRPr="00CC186D">
        <w:rPr>
          <w:rFonts w:cs="Segoe UI"/>
          <w:lang w:val="en-ID"/>
        </w:rPr>
        <w:t xml:space="preserve">Kementerian </w:t>
      </w:r>
      <w:proofErr w:type="spellStart"/>
      <w:r w:rsidRPr="00CC186D">
        <w:rPr>
          <w:rFonts w:cs="Segoe UI"/>
          <w:lang w:val="en-ID"/>
        </w:rPr>
        <w:t>Keuangan</w:t>
      </w:r>
      <w:proofErr w:type="spellEnd"/>
      <w:r w:rsidRPr="00CC186D">
        <w:rPr>
          <w:rFonts w:cs="Segoe UI"/>
          <w:lang w:val="en-ID"/>
        </w:rPr>
        <w:t xml:space="preserve"> Republik Indonesia. (2022, September 14). </w:t>
      </w:r>
      <w:r w:rsidRPr="00CC186D">
        <w:rPr>
          <w:rFonts w:cs="Segoe UI"/>
          <w:i/>
          <w:iCs/>
          <w:lang w:val="en-ID"/>
        </w:rPr>
        <w:t xml:space="preserve">Society 5.0: Gaya </w:t>
      </w:r>
      <w:proofErr w:type="spellStart"/>
      <w:r w:rsidRPr="00CC186D">
        <w:rPr>
          <w:rFonts w:cs="Segoe UI"/>
          <w:i/>
          <w:iCs/>
          <w:lang w:val="en-ID"/>
        </w:rPr>
        <w:t>hidup</w:t>
      </w:r>
      <w:proofErr w:type="spellEnd"/>
      <w:r w:rsidRPr="00CC186D">
        <w:rPr>
          <w:rFonts w:cs="Segoe UI"/>
          <w:i/>
          <w:iCs/>
          <w:lang w:val="en-ID"/>
        </w:rPr>
        <w:t xml:space="preserve"> </w:t>
      </w:r>
      <w:proofErr w:type="spellStart"/>
      <w:r w:rsidRPr="00CC186D">
        <w:rPr>
          <w:rFonts w:cs="Segoe UI"/>
          <w:i/>
          <w:iCs/>
          <w:lang w:val="en-ID"/>
        </w:rPr>
        <w:t>baru</w:t>
      </w:r>
      <w:proofErr w:type="spellEnd"/>
      <w:r w:rsidRPr="00CC186D">
        <w:rPr>
          <w:rFonts w:cs="Segoe UI"/>
          <w:i/>
          <w:iCs/>
          <w:lang w:val="en-ID"/>
        </w:rPr>
        <w:t xml:space="preserve"> </w:t>
      </w:r>
      <w:proofErr w:type="spellStart"/>
      <w:r w:rsidRPr="00CC186D">
        <w:rPr>
          <w:rFonts w:cs="Segoe UI"/>
          <w:i/>
          <w:iCs/>
          <w:lang w:val="en-ID"/>
        </w:rPr>
        <w:t>berpusat</w:t>
      </w:r>
      <w:proofErr w:type="spellEnd"/>
      <w:r w:rsidRPr="00CC186D">
        <w:rPr>
          <w:rFonts w:cs="Segoe UI"/>
          <w:i/>
          <w:iCs/>
          <w:lang w:val="en-ID"/>
        </w:rPr>
        <w:t xml:space="preserve"> pada </w:t>
      </w:r>
      <w:proofErr w:type="spellStart"/>
      <w:r w:rsidRPr="00CC186D">
        <w:rPr>
          <w:rFonts w:cs="Segoe UI"/>
          <w:i/>
          <w:iCs/>
          <w:lang w:val="en-ID"/>
        </w:rPr>
        <w:t>manusia</w:t>
      </w:r>
      <w:proofErr w:type="spellEnd"/>
      <w:r w:rsidRPr="00CC186D">
        <w:rPr>
          <w:rFonts w:cs="Segoe UI"/>
          <w:i/>
          <w:iCs/>
          <w:lang w:val="en-ID"/>
        </w:rPr>
        <w:t xml:space="preserve"> dan teknologi</w:t>
      </w:r>
      <w:r w:rsidRPr="00CC186D">
        <w:rPr>
          <w:rFonts w:cs="Segoe UI"/>
          <w:lang w:val="en-ID"/>
        </w:rPr>
        <w:t>. </w:t>
      </w:r>
      <w:hyperlink r:id="rId14" w:tgtFrame="_blank" w:history="1">
        <w:r w:rsidRPr="00CC186D">
          <w:rPr>
            <w:rStyle w:val="Hyperlink"/>
            <w:rFonts w:cs="Segoe UI"/>
            <w:lang w:val="en-ID"/>
          </w:rPr>
          <w:t>https://www.kemenkeu.go.id/informasi-publik/publikasi/artikel/kolom-literasi-society-50/</w:t>
        </w:r>
      </w:hyperlink>
    </w:p>
    <w:p w14:paraId="6BDDC921"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Mardiasmo</w:t>
      </w:r>
      <w:proofErr w:type="spellEnd"/>
      <w:r w:rsidRPr="00CC186D">
        <w:rPr>
          <w:rFonts w:cs="Segoe UI"/>
          <w:lang w:val="en-ID"/>
        </w:rPr>
        <w:t>. (2002). </w:t>
      </w:r>
      <w:proofErr w:type="spellStart"/>
      <w:r w:rsidRPr="00CC186D">
        <w:rPr>
          <w:rFonts w:cs="Segoe UI"/>
          <w:i/>
          <w:iCs/>
          <w:lang w:val="en-ID"/>
        </w:rPr>
        <w:t>Otonomi</w:t>
      </w:r>
      <w:proofErr w:type="spellEnd"/>
      <w:r w:rsidRPr="00CC186D">
        <w:rPr>
          <w:rFonts w:cs="Segoe UI"/>
          <w:i/>
          <w:iCs/>
          <w:lang w:val="en-ID"/>
        </w:rPr>
        <w:t xml:space="preserve"> dan </w:t>
      </w:r>
      <w:proofErr w:type="spellStart"/>
      <w:r w:rsidRPr="00CC186D">
        <w:rPr>
          <w:rFonts w:cs="Segoe UI"/>
          <w:i/>
          <w:iCs/>
          <w:lang w:val="en-ID"/>
        </w:rPr>
        <w:t>manajemen</w:t>
      </w:r>
      <w:proofErr w:type="spellEnd"/>
      <w:r w:rsidRPr="00CC186D">
        <w:rPr>
          <w:rFonts w:cs="Segoe UI"/>
          <w:i/>
          <w:iCs/>
          <w:lang w:val="en-ID"/>
        </w:rPr>
        <w:t xml:space="preserve"> </w:t>
      </w:r>
      <w:proofErr w:type="spellStart"/>
      <w:r w:rsidRPr="00CC186D">
        <w:rPr>
          <w:rFonts w:cs="Segoe UI"/>
          <w:i/>
          <w:iCs/>
          <w:lang w:val="en-ID"/>
        </w:rPr>
        <w:t>keuangan</w:t>
      </w:r>
      <w:proofErr w:type="spellEnd"/>
      <w:r w:rsidRPr="00CC186D">
        <w:rPr>
          <w:rFonts w:cs="Segoe UI"/>
          <w:i/>
          <w:iCs/>
          <w:lang w:val="en-ID"/>
        </w:rPr>
        <w:t xml:space="preserve"> </w:t>
      </w:r>
      <w:proofErr w:type="spellStart"/>
      <w:r w:rsidRPr="00CC186D">
        <w:rPr>
          <w:rFonts w:cs="Segoe UI"/>
          <w:i/>
          <w:iCs/>
          <w:lang w:val="en-ID"/>
        </w:rPr>
        <w:t>daerah</w:t>
      </w:r>
      <w:proofErr w:type="spellEnd"/>
      <w:r w:rsidRPr="00CC186D">
        <w:rPr>
          <w:rFonts w:cs="Segoe UI"/>
          <w:lang w:val="en-ID"/>
        </w:rPr>
        <w:t>. Andi.</w:t>
      </w:r>
    </w:p>
    <w:p w14:paraId="3679F791"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Mardiasmo</w:t>
      </w:r>
      <w:proofErr w:type="spellEnd"/>
      <w:r w:rsidRPr="00CC186D">
        <w:rPr>
          <w:rFonts w:cs="Segoe UI"/>
          <w:lang w:val="en-ID"/>
        </w:rPr>
        <w:t>. (2009). </w:t>
      </w:r>
      <w:proofErr w:type="spellStart"/>
      <w:r w:rsidRPr="00CC186D">
        <w:rPr>
          <w:rFonts w:cs="Segoe UI"/>
          <w:i/>
          <w:iCs/>
          <w:lang w:val="en-ID"/>
        </w:rPr>
        <w:t>Akuntansi</w:t>
      </w:r>
      <w:proofErr w:type="spellEnd"/>
      <w:r w:rsidRPr="00CC186D">
        <w:rPr>
          <w:rFonts w:cs="Segoe UI"/>
          <w:i/>
          <w:iCs/>
          <w:lang w:val="en-ID"/>
        </w:rPr>
        <w:t xml:space="preserve"> </w:t>
      </w:r>
      <w:proofErr w:type="spellStart"/>
      <w:r w:rsidRPr="00CC186D">
        <w:rPr>
          <w:rFonts w:cs="Segoe UI"/>
          <w:i/>
          <w:iCs/>
          <w:lang w:val="en-ID"/>
        </w:rPr>
        <w:t>sektor</w:t>
      </w:r>
      <w:proofErr w:type="spellEnd"/>
      <w:r w:rsidRPr="00CC186D">
        <w:rPr>
          <w:rFonts w:cs="Segoe UI"/>
          <w:i/>
          <w:iCs/>
          <w:lang w:val="en-ID"/>
        </w:rPr>
        <w:t xml:space="preserve"> </w:t>
      </w:r>
      <w:proofErr w:type="spellStart"/>
      <w:r w:rsidRPr="00CC186D">
        <w:rPr>
          <w:rFonts w:cs="Segoe UI"/>
          <w:i/>
          <w:iCs/>
          <w:lang w:val="en-ID"/>
        </w:rPr>
        <w:t>publik</w:t>
      </w:r>
      <w:proofErr w:type="spellEnd"/>
      <w:r w:rsidRPr="00CC186D">
        <w:rPr>
          <w:rFonts w:cs="Segoe UI"/>
          <w:lang w:val="en-ID"/>
        </w:rPr>
        <w:t>. Andi.</w:t>
      </w:r>
    </w:p>
    <w:p w14:paraId="001B4F5F"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Mardiasmo</w:t>
      </w:r>
      <w:proofErr w:type="spellEnd"/>
      <w:r w:rsidRPr="00CC186D">
        <w:rPr>
          <w:rFonts w:cs="Segoe UI"/>
          <w:lang w:val="en-ID"/>
        </w:rPr>
        <w:t>. (2018). </w:t>
      </w:r>
      <w:proofErr w:type="spellStart"/>
      <w:r w:rsidRPr="00CC186D">
        <w:rPr>
          <w:rFonts w:cs="Segoe UI"/>
          <w:i/>
          <w:iCs/>
          <w:lang w:val="en-ID"/>
        </w:rPr>
        <w:t>Akuntansi</w:t>
      </w:r>
      <w:proofErr w:type="spellEnd"/>
      <w:r w:rsidRPr="00CC186D">
        <w:rPr>
          <w:rFonts w:cs="Segoe UI"/>
          <w:i/>
          <w:iCs/>
          <w:lang w:val="en-ID"/>
        </w:rPr>
        <w:t xml:space="preserve"> </w:t>
      </w:r>
      <w:proofErr w:type="spellStart"/>
      <w:r w:rsidRPr="00CC186D">
        <w:rPr>
          <w:rFonts w:cs="Segoe UI"/>
          <w:i/>
          <w:iCs/>
          <w:lang w:val="en-ID"/>
        </w:rPr>
        <w:t>sektor</w:t>
      </w:r>
      <w:proofErr w:type="spellEnd"/>
      <w:r w:rsidRPr="00CC186D">
        <w:rPr>
          <w:rFonts w:cs="Segoe UI"/>
          <w:i/>
          <w:iCs/>
          <w:lang w:val="en-ID"/>
        </w:rPr>
        <w:t xml:space="preserve"> </w:t>
      </w:r>
      <w:proofErr w:type="spellStart"/>
      <w:r w:rsidRPr="00CC186D">
        <w:rPr>
          <w:rFonts w:cs="Segoe UI"/>
          <w:i/>
          <w:iCs/>
          <w:lang w:val="en-ID"/>
        </w:rPr>
        <w:t>publik</w:t>
      </w:r>
      <w:proofErr w:type="spellEnd"/>
      <w:r w:rsidRPr="00CC186D">
        <w:rPr>
          <w:rFonts w:cs="Segoe UI"/>
          <w:lang w:val="en-ID"/>
        </w:rPr>
        <w:t> (</w:t>
      </w:r>
      <w:proofErr w:type="spellStart"/>
      <w:r w:rsidRPr="00CC186D">
        <w:rPr>
          <w:rFonts w:cs="Segoe UI"/>
          <w:lang w:val="en-ID"/>
        </w:rPr>
        <w:t>Edisi</w:t>
      </w:r>
      <w:proofErr w:type="spellEnd"/>
      <w:r w:rsidRPr="00CC186D">
        <w:rPr>
          <w:rFonts w:cs="Segoe UI"/>
          <w:lang w:val="en-ID"/>
        </w:rPr>
        <w:t xml:space="preserve"> Terbaru). Andi.</w:t>
      </w:r>
    </w:p>
    <w:p w14:paraId="32C08CE2" w14:textId="77777777" w:rsidR="00CC186D" w:rsidRPr="00CC186D" w:rsidRDefault="00CC186D" w:rsidP="00CC186D">
      <w:pPr>
        <w:spacing w:line="240" w:lineRule="auto"/>
        <w:ind w:left="1418" w:right="645" w:hanging="851"/>
        <w:rPr>
          <w:rFonts w:cs="Segoe UI"/>
          <w:lang w:val="en-ID"/>
        </w:rPr>
      </w:pPr>
      <w:r w:rsidRPr="00CC186D">
        <w:rPr>
          <w:rFonts w:cs="Segoe UI"/>
          <w:lang w:val="en-ID"/>
        </w:rPr>
        <w:t>Memon, M. A., Ramayah, T., Ting, H., &amp; Cheah, J. (2025). Purposive sampling: A review and guidelines for quantitative research. </w:t>
      </w:r>
      <w:r w:rsidRPr="00CC186D">
        <w:rPr>
          <w:rFonts w:cs="Segoe UI"/>
          <w:i/>
          <w:iCs/>
          <w:lang w:val="en-ID"/>
        </w:rPr>
        <w:t xml:space="preserve">Journal of Applied Structural Equation </w:t>
      </w:r>
      <w:proofErr w:type="spellStart"/>
      <w:r w:rsidRPr="00CC186D">
        <w:rPr>
          <w:rFonts w:cs="Segoe UI"/>
          <w:i/>
          <w:iCs/>
          <w:lang w:val="en-ID"/>
        </w:rPr>
        <w:t>Modeling</w:t>
      </w:r>
      <w:proofErr w:type="spellEnd"/>
      <w:r w:rsidRPr="00CC186D">
        <w:rPr>
          <w:rFonts w:cs="Segoe UI"/>
          <w:lang w:val="en-ID"/>
        </w:rPr>
        <w:t>, 9(1), 1–23. </w:t>
      </w:r>
      <w:hyperlink r:id="rId15" w:tgtFrame="_blank" w:history="1">
        <w:r w:rsidRPr="00CC186D">
          <w:rPr>
            <w:rStyle w:val="Hyperlink"/>
            <w:rFonts w:cs="Segoe UI"/>
            <w:lang w:val="en-ID"/>
          </w:rPr>
          <w:t>https://doi.org/10.47263/JASEM.9(1)01</w:t>
        </w:r>
      </w:hyperlink>
    </w:p>
    <w:p w14:paraId="1FE99BBD" w14:textId="77777777" w:rsidR="00CC186D" w:rsidRPr="00CC186D" w:rsidRDefault="00CC186D" w:rsidP="00CC186D">
      <w:pPr>
        <w:spacing w:line="240" w:lineRule="auto"/>
        <w:ind w:left="1418" w:right="645" w:hanging="851"/>
        <w:rPr>
          <w:rFonts w:cs="Segoe UI"/>
          <w:lang w:val="en-ID"/>
        </w:rPr>
      </w:pPr>
      <w:r w:rsidRPr="00CC186D">
        <w:rPr>
          <w:rFonts w:cs="Segoe UI"/>
          <w:lang w:val="en-ID"/>
        </w:rPr>
        <w:t>Miles, M. B., Huberman, A. M., &amp; Saldana, J. (2014). </w:t>
      </w:r>
      <w:r w:rsidRPr="00CC186D">
        <w:rPr>
          <w:rFonts w:cs="Segoe UI"/>
          <w:i/>
          <w:iCs/>
          <w:lang w:val="en-ID"/>
        </w:rPr>
        <w:t>Qualitative data analysis: A methods sourcebook</w:t>
      </w:r>
      <w:r w:rsidRPr="00CC186D">
        <w:rPr>
          <w:rFonts w:cs="Segoe UI"/>
          <w:lang w:val="en-ID"/>
        </w:rPr>
        <w:t> (3rd ed.). Sage Publications.</w:t>
      </w:r>
    </w:p>
    <w:p w14:paraId="60085728"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Moleong</w:t>
      </w:r>
      <w:proofErr w:type="spellEnd"/>
      <w:r w:rsidRPr="00CC186D">
        <w:rPr>
          <w:rFonts w:cs="Segoe UI"/>
          <w:lang w:val="en-ID"/>
        </w:rPr>
        <w:t>, L. J. (2018). </w:t>
      </w:r>
      <w:proofErr w:type="spellStart"/>
      <w:r w:rsidRPr="00CC186D">
        <w:rPr>
          <w:rFonts w:cs="Segoe UI"/>
          <w:i/>
          <w:iCs/>
          <w:lang w:val="en-ID"/>
        </w:rPr>
        <w:t>Metodologi</w:t>
      </w:r>
      <w:proofErr w:type="spellEnd"/>
      <w:r w:rsidRPr="00CC186D">
        <w:rPr>
          <w:rFonts w:cs="Segoe UI"/>
          <w:i/>
          <w:iCs/>
          <w:lang w:val="en-ID"/>
        </w:rPr>
        <w:t xml:space="preserve"> </w:t>
      </w:r>
      <w:proofErr w:type="spellStart"/>
      <w:r w:rsidRPr="00CC186D">
        <w:rPr>
          <w:rFonts w:cs="Segoe UI"/>
          <w:i/>
          <w:iCs/>
          <w:lang w:val="en-ID"/>
        </w:rPr>
        <w:t>penelitian</w:t>
      </w:r>
      <w:proofErr w:type="spellEnd"/>
      <w:r w:rsidRPr="00CC186D">
        <w:rPr>
          <w:rFonts w:cs="Segoe UI"/>
          <w:i/>
          <w:iCs/>
          <w:lang w:val="en-ID"/>
        </w:rPr>
        <w:t xml:space="preserve"> </w:t>
      </w:r>
      <w:proofErr w:type="spellStart"/>
      <w:r w:rsidRPr="00CC186D">
        <w:rPr>
          <w:rFonts w:cs="Segoe UI"/>
          <w:i/>
          <w:iCs/>
          <w:lang w:val="en-ID"/>
        </w:rPr>
        <w:t>kualitatif</w:t>
      </w:r>
      <w:proofErr w:type="spellEnd"/>
      <w:r w:rsidRPr="00CC186D">
        <w:rPr>
          <w:rFonts w:cs="Segoe UI"/>
          <w:lang w:val="en-ID"/>
        </w:rPr>
        <w:t> (</w:t>
      </w:r>
      <w:proofErr w:type="spellStart"/>
      <w:r w:rsidRPr="00CC186D">
        <w:rPr>
          <w:rFonts w:cs="Segoe UI"/>
          <w:lang w:val="en-ID"/>
        </w:rPr>
        <w:t>Edisi</w:t>
      </w:r>
      <w:proofErr w:type="spellEnd"/>
      <w:r w:rsidRPr="00CC186D">
        <w:rPr>
          <w:rFonts w:cs="Segoe UI"/>
          <w:lang w:val="en-ID"/>
        </w:rPr>
        <w:t xml:space="preserve"> </w:t>
      </w:r>
      <w:proofErr w:type="spellStart"/>
      <w:r w:rsidRPr="00CC186D">
        <w:rPr>
          <w:rFonts w:cs="Segoe UI"/>
          <w:lang w:val="en-ID"/>
        </w:rPr>
        <w:t>Revisi</w:t>
      </w:r>
      <w:proofErr w:type="spellEnd"/>
      <w:r w:rsidRPr="00CC186D">
        <w:rPr>
          <w:rFonts w:cs="Segoe UI"/>
          <w:lang w:val="en-ID"/>
        </w:rPr>
        <w:t xml:space="preserve">). </w:t>
      </w:r>
      <w:proofErr w:type="spellStart"/>
      <w:r w:rsidRPr="00CC186D">
        <w:rPr>
          <w:rFonts w:cs="Segoe UI"/>
          <w:lang w:val="en-ID"/>
        </w:rPr>
        <w:t>Remaja</w:t>
      </w:r>
      <w:proofErr w:type="spellEnd"/>
      <w:r w:rsidRPr="00CC186D">
        <w:rPr>
          <w:rFonts w:cs="Segoe UI"/>
          <w:lang w:val="en-ID"/>
        </w:rPr>
        <w:t xml:space="preserve"> Rosdakarya.</w:t>
      </w:r>
    </w:p>
    <w:p w14:paraId="3B048DE5" w14:textId="77777777" w:rsidR="00CC186D" w:rsidRPr="00CC186D" w:rsidRDefault="00CC186D" w:rsidP="00CC186D">
      <w:pPr>
        <w:spacing w:line="240" w:lineRule="auto"/>
        <w:ind w:left="1418" w:right="645" w:hanging="851"/>
        <w:rPr>
          <w:rFonts w:cs="Segoe UI"/>
          <w:lang w:val="en-ID"/>
        </w:rPr>
      </w:pPr>
      <w:r w:rsidRPr="00CC186D">
        <w:rPr>
          <w:rFonts w:cs="Segoe UI"/>
          <w:lang w:val="en-ID"/>
        </w:rPr>
        <w:t xml:space="preserve">Nasution, E. Y., &amp; Yulisa, E. (2023). </w:t>
      </w:r>
      <w:proofErr w:type="spellStart"/>
      <w:r w:rsidRPr="00CC186D">
        <w:rPr>
          <w:rFonts w:cs="Segoe UI"/>
          <w:lang w:val="en-ID"/>
        </w:rPr>
        <w:t>Pengaruh</w:t>
      </w:r>
      <w:proofErr w:type="spellEnd"/>
      <w:r w:rsidRPr="00CC186D">
        <w:rPr>
          <w:rFonts w:cs="Segoe UI"/>
          <w:lang w:val="en-ID"/>
        </w:rPr>
        <w:t xml:space="preserve"> </w:t>
      </w:r>
      <w:proofErr w:type="spellStart"/>
      <w:r w:rsidRPr="00CC186D">
        <w:rPr>
          <w:rFonts w:cs="Segoe UI"/>
          <w:lang w:val="en-ID"/>
        </w:rPr>
        <w:t>penerapan</w:t>
      </w:r>
      <w:proofErr w:type="spellEnd"/>
      <w:r w:rsidRPr="00CC186D">
        <w:rPr>
          <w:rFonts w:cs="Segoe UI"/>
          <w:lang w:val="en-ID"/>
        </w:rPr>
        <w:t xml:space="preserve"> </w:t>
      </w:r>
      <w:proofErr w:type="spellStart"/>
      <w:r w:rsidRPr="00CC186D">
        <w:rPr>
          <w:rFonts w:cs="Segoe UI"/>
          <w:lang w:val="en-ID"/>
        </w:rPr>
        <w:t>sistem</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pemerintah</w:t>
      </w:r>
      <w:proofErr w:type="spellEnd"/>
      <w:r w:rsidRPr="00CC186D">
        <w:rPr>
          <w:rFonts w:cs="Segoe UI"/>
          <w:lang w:val="en-ID"/>
        </w:rPr>
        <w:t xml:space="preserve"> </w:t>
      </w:r>
      <w:proofErr w:type="spellStart"/>
      <w:r w:rsidRPr="00CC186D">
        <w:rPr>
          <w:rFonts w:cs="Segoe UI"/>
          <w:lang w:val="en-ID"/>
        </w:rPr>
        <w:t>daerah</w:t>
      </w:r>
      <w:proofErr w:type="spellEnd"/>
      <w:r w:rsidRPr="00CC186D">
        <w:rPr>
          <w:rFonts w:cs="Segoe UI"/>
          <w:lang w:val="en-ID"/>
        </w:rPr>
        <w:t xml:space="preserve">, </w:t>
      </w:r>
      <w:proofErr w:type="spellStart"/>
      <w:r w:rsidRPr="00CC186D">
        <w:rPr>
          <w:rFonts w:cs="Segoe UI"/>
          <w:lang w:val="en-ID"/>
        </w:rPr>
        <w:t>pemanfaatan</w:t>
      </w:r>
      <w:proofErr w:type="spellEnd"/>
      <w:r w:rsidRPr="00CC186D">
        <w:rPr>
          <w:rFonts w:cs="Segoe UI"/>
          <w:lang w:val="en-ID"/>
        </w:rPr>
        <w:t xml:space="preserve"> </w:t>
      </w:r>
      <w:proofErr w:type="spellStart"/>
      <w:r w:rsidRPr="00CC186D">
        <w:rPr>
          <w:rFonts w:cs="Segoe UI"/>
          <w:lang w:val="en-ID"/>
        </w:rPr>
        <w:t>teknologi</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dan </w:t>
      </w:r>
      <w:proofErr w:type="spellStart"/>
      <w:r w:rsidRPr="00CC186D">
        <w:rPr>
          <w:rFonts w:cs="Segoe UI"/>
          <w:lang w:val="en-ID"/>
        </w:rPr>
        <w:t>kompetensi</w:t>
      </w:r>
      <w:proofErr w:type="spellEnd"/>
      <w:r w:rsidRPr="00CC186D">
        <w:rPr>
          <w:rFonts w:cs="Segoe UI"/>
          <w:lang w:val="en-ID"/>
        </w:rPr>
        <w:t xml:space="preserve"> </w:t>
      </w:r>
      <w:proofErr w:type="spellStart"/>
      <w:r w:rsidRPr="00CC186D">
        <w:rPr>
          <w:rFonts w:cs="Segoe UI"/>
          <w:lang w:val="en-ID"/>
        </w:rPr>
        <w:t>sumber</w:t>
      </w:r>
      <w:proofErr w:type="spellEnd"/>
      <w:r w:rsidRPr="00CC186D">
        <w:rPr>
          <w:rFonts w:cs="Segoe UI"/>
          <w:lang w:val="en-ID"/>
        </w:rPr>
        <w:t xml:space="preserve"> </w:t>
      </w:r>
      <w:proofErr w:type="spellStart"/>
      <w:r w:rsidRPr="00CC186D">
        <w:rPr>
          <w:rFonts w:cs="Segoe UI"/>
          <w:lang w:val="en-ID"/>
        </w:rPr>
        <w:t>daya</w:t>
      </w:r>
      <w:proofErr w:type="spellEnd"/>
      <w:r w:rsidRPr="00CC186D">
        <w:rPr>
          <w:rFonts w:cs="Segoe UI"/>
          <w:lang w:val="en-ID"/>
        </w:rPr>
        <w:t xml:space="preserve"> </w:t>
      </w:r>
      <w:proofErr w:type="spellStart"/>
      <w:r w:rsidRPr="00CC186D">
        <w:rPr>
          <w:rFonts w:cs="Segoe UI"/>
          <w:lang w:val="en-ID"/>
        </w:rPr>
        <w:t>manusia</w:t>
      </w:r>
      <w:proofErr w:type="spellEnd"/>
      <w:r w:rsidRPr="00CC186D">
        <w:rPr>
          <w:rFonts w:cs="Segoe UI"/>
          <w:lang w:val="en-ID"/>
        </w:rPr>
        <w:t xml:space="preserve"> </w:t>
      </w:r>
      <w:proofErr w:type="spellStart"/>
      <w:r w:rsidRPr="00CC186D">
        <w:rPr>
          <w:rFonts w:cs="Segoe UI"/>
          <w:lang w:val="en-ID"/>
        </w:rPr>
        <w:t>terhadap</w:t>
      </w:r>
      <w:proofErr w:type="spellEnd"/>
      <w:r w:rsidRPr="00CC186D">
        <w:rPr>
          <w:rFonts w:cs="Segoe UI"/>
          <w:lang w:val="en-ID"/>
        </w:rPr>
        <w:t xml:space="preserve"> </w:t>
      </w:r>
      <w:proofErr w:type="spellStart"/>
      <w:r w:rsidRPr="00CC186D">
        <w:rPr>
          <w:rFonts w:cs="Segoe UI"/>
          <w:lang w:val="en-ID"/>
        </w:rPr>
        <w:t>kualitas</w:t>
      </w:r>
      <w:proofErr w:type="spellEnd"/>
      <w:r w:rsidRPr="00CC186D">
        <w:rPr>
          <w:rFonts w:cs="Segoe UI"/>
          <w:lang w:val="en-ID"/>
        </w:rPr>
        <w:t xml:space="preserve"> </w:t>
      </w:r>
      <w:proofErr w:type="spellStart"/>
      <w:r w:rsidRPr="00CC186D">
        <w:rPr>
          <w:rFonts w:cs="Segoe UI"/>
          <w:lang w:val="en-ID"/>
        </w:rPr>
        <w:t>laporan</w:t>
      </w:r>
      <w:proofErr w:type="spellEnd"/>
      <w:r w:rsidRPr="00CC186D">
        <w:rPr>
          <w:rFonts w:cs="Segoe UI"/>
          <w:lang w:val="en-ID"/>
        </w:rPr>
        <w:t xml:space="preserve"> </w:t>
      </w:r>
      <w:proofErr w:type="spellStart"/>
      <w:r w:rsidRPr="00CC186D">
        <w:rPr>
          <w:rFonts w:cs="Segoe UI"/>
          <w:lang w:val="en-ID"/>
        </w:rPr>
        <w:t>keuangan</w:t>
      </w:r>
      <w:proofErr w:type="spellEnd"/>
      <w:r w:rsidRPr="00CC186D">
        <w:rPr>
          <w:rFonts w:cs="Segoe UI"/>
          <w:lang w:val="en-ID"/>
        </w:rPr>
        <w:t>. </w:t>
      </w:r>
      <w:proofErr w:type="spellStart"/>
      <w:r w:rsidRPr="00CC186D">
        <w:rPr>
          <w:rFonts w:cs="Segoe UI"/>
          <w:i/>
          <w:iCs/>
          <w:lang w:val="en-ID"/>
        </w:rPr>
        <w:t>Jurnal</w:t>
      </w:r>
      <w:proofErr w:type="spellEnd"/>
      <w:r w:rsidRPr="00CC186D">
        <w:rPr>
          <w:rFonts w:cs="Segoe UI"/>
          <w:i/>
          <w:iCs/>
          <w:lang w:val="en-ID"/>
        </w:rPr>
        <w:t xml:space="preserve"> Riset </w:t>
      </w:r>
      <w:proofErr w:type="spellStart"/>
      <w:r w:rsidRPr="00CC186D">
        <w:rPr>
          <w:rFonts w:cs="Segoe UI"/>
          <w:i/>
          <w:iCs/>
          <w:lang w:val="en-ID"/>
        </w:rPr>
        <w:t>Akuntansi</w:t>
      </w:r>
      <w:proofErr w:type="spellEnd"/>
      <w:r w:rsidRPr="00CC186D">
        <w:rPr>
          <w:rFonts w:cs="Segoe UI"/>
          <w:i/>
          <w:iCs/>
          <w:lang w:val="en-ID"/>
        </w:rPr>
        <w:t xml:space="preserve"> &amp; </w:t>
      </w:r>
      <w:proofErr w:type="spellStart"/>
      <w:r w:rsidRPr="00CC186D">
        <w:rPr>
          <w:rFonts w:cs="Segoe UI"/>
          <w:i/>
          <w:iCs/>
          <w:lang w:val="en-ID"/>
        </w:rPr>
        <w:t>Keuangan</w:t>
      </w:r>
      <w:proofErr w:type="spellEnd"/>
      <w:r w:rsidRPr="00CC186D">
        <w:rPr>
          <w:rFonts w:cs="Segoe UI"/>
          <w:lang w:val="en-ID"/>
        </w:rPr>
        <w:t>, 2(3), 45–58.</w:t>
      </w:r>
    </w:p>
    <w:p w14:paraId="38C46767"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Novianti</w:t>
      </w:r>
      <w:proofErr w:type="spellEnd"/>
      <w:r w:rsidRPr="00CC186D">
        <w:rPr>
          <w:rFonts w:cs="Segoe UI"/>
          <w:lang w:val="en-ID"/>
        </w:rPr>
        <w:t xml:space="preserve">, P., &amp; Falah, S. (2024). </w:t>
      </w:r>
      <w:proofErr w:type="spellStart"/>
      <w:r w:rsidRPr="00CC186D">
        <w:rPr>
          <w:rFonts w:cs="Segoe UI"/>
          <w:lang w:val="en-ID"/>
        </w:rPr>
        <w:t>Analisis</w:t>
      </w:r>
      <w:proofErr w:type="spellEnd"/>
      <w:r w:rsidRPr="00CC186D">
        <w:rPr>
          <w:rFonts w:cs="Segoe UI"/>
          <w:lang w:val="en-ID"/>
        </w:rPr>
        <w:t xml:space="preserve"> </w:t>
      </w:r>
      <w:proofErr w:type="spellStart"/>
      <w:r w:rsidRPr="00CC186D">
        <w:rPr>
          <w:rFonts w:cs="Segoe UI"/>
          <w:lang w:val="en-ID"/>
        </w:rPr>
        <w:t>implementasi</w:t>
      </w:r>
      <w:proofErr w:type="spellEnd"/>
      <w:r w:rsidRPr="00CC186D">
        <w:rPr>
          <w:rFonts w:cs="Segoe UI"/>
          <w:lang w:val="en-ID"/>
        </w:rPr>
        <w:t xml:space="preserve"> </w:t>
      </w:r>
      <w:proofErr w:type="spellStart"/>
      <w:r w:rsidRPr="00CC186D">
        <w:rPr>
          <w:rFonts w:cs="Segoe UI"/>
          <w:lang w:val="en-ID"/>
        </w:rPr>
        <w:t>aplikasi</w:t>
      </w:r>
      <w:proofErr w:type="spellEnd"/>
      <w:r w:rsidRPr="00CC186D">
        <w:rPr>
          <w:rFonts w:cs="Segoe UI"/>
          <w:lang w:val="en-ID"/>
        </w:rPr>
        <w:t xml:space="preserve"> </w:t>
      </w:r>
      <w:proofErr w:type="spellStart"/>
      <w:r w:rsidRPr="00CC186D">
        <w:rPr>
          <w:rFonts w:cs="Segoe UI"/>
          <w:lang w:val="en-ID"/>
        </w:rPr>
        <w:t>Sistem</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Pemerintahan</w:t>
      </w:r>
      <w:proofErr w:type="spellEnd"/>
      <w:r w:rsidRPr="00CC186D">
        <w:rPr>
          <w:rFonts w:cs="Segoe UI"/>
          <w:lang w:val="en-ID"/>
        </w:rPr>
        <w:t xml:space="preserve"> Daerah (SIPD) </w:t>
      </w:r>
      <w:proofErr w:type="spellStart"/>
      <w:r w:rsidRPr="00CC186D">
        <w:rPr>
          <w:rFonts w:cs="Segoe UI"/>
          <w:lang w:val="en-ID"/>
        </w:rPr>
        <w:t>terhadap</w:t>
      </w:r>
      <w:proofErr w:type="spellEnd"/>
      <w:r w:rsidRPr="00CC186D">
        <w:rPr>
          <w:rFonts w:cs="Segoe UI"/>
          <w:lang w:val="en-ID"/>
        </w:rPr>
        <w:t xml:space="preserve"> </w:t>
      </w:r>
      <w:proofErr w:type="spellStart"/>
      <w:r w:rsidRPr="00CC186D">
        <w:rPr>
          <w:rFonts w:cs="Segoe UI"/>
          <w:lang w:val="en-ID"/>
        </w:rPr>
        <w:t>pengelolaan</w:t>
      </w:r>
      <w:proofErr w:type="spellEnd"/>
      <w:r w:rsidRPr="00CC186D">
        <w:rPr>
          <w:rFonts w:cs="Segoe UI"/>
          <w:lang w:val="en-ID"/>
        </w:rPr>
        <w:t xml:space="preserve"> </w:t>
      </w:r>
      <w:proofErr w:type="spellStart"/>
      <w:r w:rsidRPr="00CC186D">
        <w:rPr>
          <w:rFonts w:cs="Segoe UI"/>
          <w:lang w:val="en-ID"/>
        </w:rPr>
        <w:t>keuangan</w:t>
      </w:r>
      <w:proofErr w:type="spellEnd"/>
      <w:r w:rsidRPr="00CC186D">
        <w:rPr>
          <w:rFonts w:cs="Segoe UI"/>
          <w:lang w:val="en-ID"/>
        </w:rPr>
        <w:t xml:space="preserve"> </w:t>
      </w:r>
      <w:proofErr w:type="spellStart"/>
      <w:r w:rsidRPr="00CC186D">
        <w:rPr>
          <w:rFonts w:cs="Segoe UI"/>
          <w:lang w:val="en-ID"/>
        </w:rPr>
        <w:t>dalam</w:t>
      </w:r>
      <w:proofErr w:type="spellEnd"/>
      <w:r w:rsidRPr="00CC186D">
        <w:rPr>
          <w:rFonts w:cs="Segoe UI"/>
          <w:lang w:val="en-ID"/>
        </w:rPr>
        <w:t xml:space="preserve"> </w:t>
      </w:r>
      <w:proofErr w:type="spellStart"/>
      <w:r w:rsidRPr="00CC186D">
        <w:rPr>
          <w:rFonts w:cs="Segoe UI"/>
          <w:lang w:val="en-ID"/>
        </w:rPr>
        <w:t>pelaksanaan</w:t>
      </w:r>
      <w:proofErr w:type="spellEnd"/>
      <w:r w:rsidRPr="00CC186D">
        <w:rPr>
          <w:rFonts w:cs="Segoe UI"/>
          <w:lang w:val="en-ID"/>
        </w:rPr>
        <w:t xml:space="preserve"> </w:t>
      </w:r>
      <w:proofErr w:type="spellStart"/>
      <w:r w:rsidRPr="00CC186D">
        <w:rPr>
          <w:rFonts w:cs="Segoe UI"/>
          <w:lang w:val="en-ID"/>
        </w:rPr>
        <w:t>belanja</w:t>
      </w:r>
      <w:proofErr w:type="spellEnd"/>
      <w:r w:rsidRPr="00CC186D">
        <w:rPr>
          <w:rFonts w:cs="Segoe UI"/>
          <w:lang w:val="en-ID"/>
        </w:rPr>
        <w:t xml:space="preserve"> </w:t>
      </w:r>
      <w:proofErr w:type="spellStart"/>
      <w:r w:rsidRPr="00CC186D">
        <w:rPr>
          <w:rFonts w:cs="Segoe UI"/>
          <w:lang w:val="en-ID"/>
        </w:rPr>
        <w:t>daerah</w:t>
      </w:r>
      <w:proofErr w:type="spellEnd"/>
      <w:r w:rsidRPr="00CC186D">
        <w:rPr>
          <w:rFonts w:cs="Segoe UI"/>
          <w:lang w:val="en-ID"/>
        </w:rPr>
        <w:t xml:space="preserve"> pada BPKAD </w:t>
      </w:r>
      <w:proofErr w:type="spellStart"/>
      <w:r w:rsidRPr="00CC186D">
        <w:rPr>
          <w:rFonts w:cs="Segoe UI"/>
          <w:lang w:val="en-ID"/>
        </w:rPr>
        <w:t>Kabupaten</w:t>
      </w:r>
      <w:proofErr w:type="spellEnd"/>
      <w:r w:rsidRPr="00CC186D">
        <w:rPr>
          <w:rFonts w:cs="Segoe UI"/>
          <w:lang w:val="en-ID"/>
        </w:rPr>
        <w:t xml:space="preserve"> Jayapura. </w:t>
      </w:r>
      <w:proofErr w:type="spellStart"/>
      <w:r w:rsidRPr="00CC186D">
        <w:rPr>
          <w:rFonts w:cs="Segoe UI"/>
          <w:i/>
          <w:iCs/>
          <w:lang w:val="en-ID"/>
        </w:rPr>
        <w:t>Jurnal</w:t>
      </w:r>
      <w:proofErr w:type="spellEnd"/>
      <w:r w:rsidRPr="00CC186D">
        <w:rPr>
          <w:rFonts w:cs="Segoe UI"/>
          <w:i/>
          <w:iCs/>
          <w:lang w:val="en-ID"/>
        </w:rPr>
        <w:t xml:space="preserve"> Kajian Ekonomi &amp; </w:t>
      </w:r>
      <w:proofErr w:type="spellStart"/>
      <w:r w:rsidRPr="00CC186D">
        <w:rPr>
          <w:rFonts w:cs="Segoe UI"/>
          <w:i/>
          <w:iCs/>
          <w:lang w:val="en-ID"/>
        </w:rPr>
        <w:t>Keuangan</w:t>
      </w:r>
      <w:proofErr w:type="spellEnd"/>
      <w:r w:rsidRPr="00CC186D">
        <w:rPr>
          <w:rFonts w:cs="Segoe UI"/>
          <w:i/>
          <w:iCs/>
          <w:lang w:val="en-ID"/>
        </w:rPr>
        <w:t xml:space="preserve"> Daerah</w:t>
      </w:r>
      <w:r w:rsidRPr="00CC186D">
        <w:rPr>
          <w:rFonts w:cs="Segoe UI"/>
          <w:lang w:val="en-ID"/>
        </w:rPr>
        <w:t>, 9(3), 359–378.</w:t>
      </w:r>
    </w:p>
    <w:p w14:paraId="61BFB2C2" w14:textId="77777777" w:rsidR="00CC186D" w:rsidRPr="00CC186D" w:rsidRDefault="00CC186D" w:rsidP="00CC186D">
      <w:pPr>
        <w:spacing w:line="240" w:lineRule="auto"/>
        <w:ind w:left="1418" w:right="645" w:hanging="851"/>
        <w:rPr>
          <w:rFonts w:cs="Segoe UI"/>
          <w:lang w:val="en-ID"/>
        </w:rPr>
      </w:pPr>
      <w:r w:rsidRPr="00CC186D">
        <w:rPr>
          <w:rFonts w:cs="Segoe UI"/>
          <w:lang w:val="en-ID"/>
        </w:rPr>
        <w:t>Patton, M. Q. (2015). </w:t>
      </w:r>
      <w:r w:rsidRPr="00CC186D">
        <w:rPr>
          <w:rFonts w:cs="Segoe UI"/>
          <w:i/>
          <w:iCs/>
          <w:lang w:val="en-ID"/>
        </w:rPr>
        <w:t>Qualitative evaluation and research methods</w:t>
      </w:r>
      <w:r w:rsidRPr="00CC186D">
        <w:rPr>
          <w:rFonts w:cs="Segoe UI"/>
          <w:lang w:val="en-ID"/>
        </w:rPr>
        <w:t>. Sage Publications.</w:t>
      </w:r>
    </w:p>
    <w:p w14:paraId="12399C3D"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Peraturan</w:t>
      </w:r>
      <w:proofErr w:type="spellEnd"/>
      <w:r w:rsidRPr="00CC186D">
        <w:rPr>
          <w:rFonts w:cs="Segoe UI"/>
          <w:lang w:val="en-ID"/>
        </w:rPr>
        <w:t xml:space="preserve"> Menteri Dalam Negeri </w:t>
      </w:r>
      <w:proofErr w:type="spellStart"/>
      <w:r w:rsidRPr="00CC186D">
        <w:rPr>
          <w:rFonts w:cs="Segoe UI"/>
          <w:lang w:val="en-ID"/>
        </w:rPr>
        <w:t>Nomor</w:t>
      </w:r>
      <w:proofErr w:type="spellEnd"/>
      <w:r w:rsidRPr="00CC186D">
        <w:rPr>
          <w:rFonts w:cs="Segoe UI"/>
          <w:lang w:val="en-ID"/>
        </w:rPr>
        <w:t xml:space="preserve"> 70 </w:t>
      </w:r>
      <w:proofErr w:type="spellStart"/>
      <w:r w:rsidRPr="00CC186D">
        <w:rPr>
          <w:rFonts w:cs="Segoe UI"/>
          <w:lang w:val="en-ID"/>
        </w:rPr>
        <w:t>Tahun</w:t>
      </w:r>
      <w:proofErr w:type="spellEnd"/>
      <w:r w:rsidRPr="00CC186D">
        <w:rPr>
          <w:rFonts w:cs="Segoe UI"/>
          <w:lang w:val="en-ID"/>
        </w:rPr>
        <w:t xml:space="preserve"> 2019 </w:t>
      </w:r>
      <w:proofErr w:type="spellStart"/>
      <w:r w:rsidRPr="00CC186D">
        <w:rPr>
          <w:rFonts w:cs="Segoe UI"/>
          <w:lang w:val="en-ID"/>
        </w:rPr>
        <w:t>tentang</w:t>
      </w:r>
      <w:proofErr w:type="spellEnd"/>
      <w:r w:rsidRPr="00CC186D">
        <w:rPr>
          <w:rFonts w:cs="Segoe UI"/>
          <w:lang w:val="en-ID"/>
        </w:rPr>
        <w:t xml:space="preserve"> </w:t>
      </w:r>
      <w:proofErr w:type="spellStart"/>
      <w:r w:rsidRPr="00CC186D">
        <w:rPr>
          <w:rFonts w:cs="Segoe UI"/>
          <w:lang w:val="en-ID"/>
        </w:rPr>
        <w:t>Sistem</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Pemerintahan</w:t>
      </w:r>
      <w:proofErr w:type="spellEnd"/>
      <w:r w:rsidRPr="00CC186D">
        <w:rPr>
          <w:rFonts w:cs="Segoe UI"/>
          <w:lang w:val="en-ID"/>
        </w:rPr>
        <w:t xml:space="preserve"> Daerah (Berita Negara Republik Indonesia </w:t>
      </w:r>
      <w:proofErr w:type="spellStart"/>
      <w:r w:rsidRPr="00CC186D">
        <w:rPr>
          <w:rFonts w:cs="Segoe UI"/>
          <w:lang w:val="en-ID"/>
        </w:rPr>
        <w:t>Tahun</w:t>
      </w:r>
      <w:proofErr w:type="spellEnd"/>
      <w:r w:rsidRPr="00CC186D">
        <w:rPr>
          <w:rFonts w:cs="Segoe UI"/>
          <w:lang w:val="en-ID"/>
        </w:rPr>
        <w:t xml:space="preserve"> 2019 </w:t>
      </w:r>
      <w:proofErr w:type="spellStart"/>
      <w:r w:rsidRPr="00CC186D">
        <w:rPr>
          <w:rFonts w:cs="Segoe UI"/>
          <w:lang w:val="en-ID"/>
        </w:rPr>
        <w:t>Nomor</w:t>
      </w:r>
      <w:proofErr w:type="spellEnd"/>
      <w:r w:rsidRPr="00CC186D">
        <w:rPr>
          <w:rFonts w:cs="Segoe UI"/>
          <w:lang w:val="en-ID"/>
        </w:rPr>
        <w:t xml:space="preserve"> 1263).</w:t>
      </w:r>
    </w:p>
    <w:p w14:paraId="472B88E1"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lastRenderedPageBreak/>
        <w:t>Priatiningsih</w:t>
      </w:r>
      <w:proofErr w:type="spellEnd"/>
      <w:r w:rsidRPr="00CC186D">
        <w:rPr>
          <w:rFonts w:cs="Segoe UI"/>
          <w:lang w:val="en-ID"/>
        </w:rPr>
        <w:t xml:space="preserve">, R., &amp; Sari, Y. (2022). </w:t>
      </w:r>
      <w:proofErr w:type="spellStart"/>
      <w:r w:rsidRPr="00CC186D">
        <w:rPr>
          <w:rFonts w:cs="Segoe UI"/>
          <w:lang w:val="en-ID"/>
        </w:rPr>
        <w:t>Pemanfaatan</w:t>
      </w:r>
      <w:proofErr w:type="spellEnd"/>
      <w:r w:rsidRPr="00CC186D">
        <w:rPr>
          <w:rFonts w:cs="Segoe UI"/>
          <w:lang w:val="en-ID"/>
        </w:rPr>
        <w:t xml:space="preserve"> </w:t>
      </w:r>
      <w:proofErr w:type="spellStart"/>
      <w:r w:rsidRPr="00CC186D">
        <w:rPr>
          <w:rFonts w:cs="Segoe UI"/>
          <w:lang w:val="en-ID"/>
        </w:rPr>
        <w:t>teknologi</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dalam</w:t>
      </w:r>
      <w:proofErr w:type="spellEnd"/>
      <w:r w:rsidRPr="00CC186D">
        <w:rPr>
          <w:rFonts w:cs="Segoe UI"/>
          <w:lang w:val="en-ID"/>
        </w:rPr>
        <w:t xml:space="preserve"> </w:t>
      </w:r>
      <w:proofErr w:type="spellStart"/>
      <w:r w:rsidRPr="00CC186D">
        <w:rPr>
          <w:rFonts w:cs="Segoe UI"/>
          <w:lang w:val="en-ID"/>
        </w:rPr>
        <w:t>pengelolaan</w:t>
      </w:r>
      <w:proofErr w:type="spellEnd"/>
      <w:r w:rsidRPr="00CC186D">
        <w:rPr>
          <w:rFonts w:cs="Segoe UI"/>
          <w:lang w:val="en-ID"/>
        </w:rPr>
        <w:t xml:space="preserve"> </w:t>
      </w:r>
      <w:proofErr w:type="spellStart"/>
      <w:r w:rsidRPr="00CC186D">
        <w:rPr>
          <w:rFonts w:cs="Segoe UI"/>
          <w:lang w:val="en-ID"/>
        </w:rPr>
        <w:t>keuangan</w:t>
      </w:r>
      <w:proofErr w:type="spellEnd"/>
      <w:r w:rsidRPr="00CC186D">
        <w:rPr>
          <w:rFonts w:cs="Segoe UI"/>
          <w:lang w:val="en-ID"/>
        </w:rPr>
        <w:t xml:space="preserve"> </w:t>
      </w:r>
      <w:proofErr w:type="spellStart"/>
      <w:r w:rsidRPr="00CC186D">
        <w:rPr>
          <w:rFonts w:cs="Segoe UI"/>
          <w:lang w:val="en-ID"/>
        </w:rPr>
        <w:t>daerah</w:t>
      </w:r>
      <w:proofErr w:type="spellEnd"/>
      <w:r w:rsidRPr="00CC186D">
        <w:rPr>
          <w:rFonts w:cs="Segoe UI"/>
          <w:lang w:val="en-ID"/>
        </w:rPr>
        <w:t xml:space="preserve"> </w:t>
      </w:r>
      <w:proofErr w:type="spellStart"/>
      <w:r w:rsidRPr="00CC186D">
        <w:rPr>
          <w:rFonts w:cs="Segoe UI"/>
          <w:lang w:val="en-ID"/>
        </w:rPr>
        <w:t>berbasis</w:t>
      </w:r>
      <w:proofErr w:type="spellEnd"/>
      <w:r w:rsidRPr="00CC186D">
        <w:rPr>
          <w:rFonts w:cs="Segoe UI"/>
          <w:lang w:val="en-ID"/>
        </w:rPr>
        <w:t xml:space="preserve"> SIPD. </w:t>
      </w:r>
      <w:proofErr w:type="spellStart"/>
      <w:r w:rsidRPr="00CC186D">
        <w:rPr>
          <w:rFonts w:cs="Segoe UI"/>
          <w:i/>
          <w:iCs/>
          <w:lang w:val="en-ID"/>
        </w:rPr>
        <w:t>Jurnal</w:t>
      </w:r>
      <w:proofErr w:type="spellEnd"/>
      <w:r w:rsidRPr="00CC186D">
        <w:rPr>
          <w:rFonts w:cs="Segoe UI"/>
          <w:i/>
          <w:iCs/>
          <w:lang w:val="en-ID"/>
        </w:rPr>
        <w:t xml:space="preserve"> </w:t>
      </w:r>
      <w:proofErr w:type="spellStart"/>
      <w:r w:rsidRPr="00CC186D">
        <w:rPr>
          <w:rFonts w:cs="Segoe UI"/>
          <w:i/>
          <w:iCs/>
          <w:lang w:val="en-ID"/>
        </w:rPr>
        <w:t>Akuntansi</w:t>
      </w:r>
      <w:proofErr w:type="spellEnd"/>
      <w:r w:rsidRPr="00CC186D">
        <w:rPr>
          <w:rFonts w:cs="Segoe UI"/>
          <w:i/>
          <w:iCs/>
          <w:lang w:val="en-ID"/>
        </w:rPr>
        <w:t xml:space="preserve"> dan </w:t>
      </w:r>
      <w:proofErr w:type="spellStart"/>
      <w:r w:rsidRPr="00CC186D">
        <w:rPr>
          <w:rFonts w:cs="Segoe UI"/>
          <w:i/>
          <w:iCs/>
          <w:lang w:val="en-ID"/>
        </w:rPr>
        <w:t>Teknologi</w:t>
      </w:r>
      <w:proofErr w:type="spellEnd"/>
      <w:r w:rsidRPr="00CC186D">
        <w:rPr>
          <w:rFonts w:cs="Segoe UI"/>
          <w:i/>
          <w:iCs/>
          <w:lang w:val="en-ID"/>
        </w:rPr>
        <w:t xml:space="preserve"> </w:t>
      </w:r>
      <w:proofErr w:type="spellStart"/>
      <w:r w:rsidRPr="00CC186D">
        <w:rPr>
          <w:rFonts w:cs="Segoe UI"/>
          <w:i/>
          <w:iCs/>
          <w:lang w:val="en-ID"/>
        </w:rPr>
        <w:t>Informasi</w:t>
      </w:r>
      <w:proofErr w:type="spellEnd"/>
      <w:r w:rsidRPr="00CC186D">
        <w:rPr>
          <w:rFonts w:cs="Segoe UI"/>
          <w:lang w:val="en-ID"/>
        </w:rPr>
        <w:t>, 5(1), 23–35.</w:t>
      </w:r>
    </w:p>
    <w:p w14:paraId="6C2F0CD5" w14:textId="77777777" w:rsidR="00CC186D" w:rsidRPr="00CC186D" w:rsidRDefault="00CC186D" w:rsidP="00CC186D">
      <w:pPr>
        <w:spacing w:line="240" w:lineRule="auto"/>
        <w:ind w:left="1418" w:right="645" w:hanging="851"/>
        <w:rPr>
          <w:rFonts w:cs="Segoe UI"/>
          <w:lang w:val="en-ID"/>
        </w:rPr>
      </w:pPr>
      <w:r w:rsidRPr="00CC186D">
        <w:rPr>
          <w:rFonts w:cs="Segoe UI"/>
          <w:lang w:val="en-ID"/>
        </w:rPr>
        <w:t>Sekaran, U., &amp; Bougie, R. (2017). </w:t>
      </w:r>
      <w:r w:rsidRPr="00CC186D">
        <w:rPr>
          <w:rFonts w:cs="Segoe UI"/>
          <w:i/>
          <w:iCs/>
          <w:lang w:val="en-ID"/>
        </w:rPr>
        <w:t>Research method for business</w:t>
      </w:r>
      <w:r w:rsidRPr="00CC186D">
        <w:rPr>
          <w:rFonts w:cs="Segoe UI"/>
          <w:lang w:val="en-ID"/>
        </w:rPr>
        <w:t xml:space="preserve"> (6th ed.). </w:t>
      </w:r>
      <w:proofErr w:type="spellStart"/>
      <w:r w:rsidRPr="00CC186D">
        <w:rPr>
          <w:rFonts w:cs="Segoe UI"/>
          <w:lang w:val="en-ID"/>
        </w:rPr>
        <w:t>Salemba</w:t>
      </w:r>
      <w:proofErr w:type="spellEnd"/>
      <w:r w:rsidRPr="00CC186D">
        <w:rPr>
          <w:rFonts w:cs="Segoe UI"/>
          <w:lang w:val="en-ID"/>
        </w:rPr>
        <w:t xml:space="preserve"> </w:t>
      </w:r>
      <w:proofErr w:type="spellStart"/>
      <w:r w:rsidRPr="00CC186D">
        <w:rPr>
          <w:rFonts w:cs="Segoe UI"/>
          <w:lang w:val="en-ID"/>
        </w:rPr>
        <w:t>Empat</w:t>
      </w:r>
      <w:proofErr w:type="spellEnd"/>
      <w:r w:rsidRPr="00CC186D">
        <w:rPr>
          <w:rFonts w:cs="Segoe UI"/>
          <w:lang w:val="en-ID"/>
        </w:rPr>
        <w:t>.</w:t>
      </w:r>
    </w:p>
    <w:p w14:paraId="640C3333"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Sugiyono</w:t>
      </w:r>
      <w:proofErr w:type="spellEnd"/>
      <w:r w:rsidRPr="00CC186D">
        <w:rPr>
          <w:rFonts w:cs="Segoe UI"/>
          <w:lang w:val="en-ID"/>
        </w:rPr>
        <w:t>. (2019). </w:t>
      </w:r>
      <w:r w:rsidRPr="00CC186D">
        <w:rPr>
          <w:rFonts w:cs="Segoe UI"/>
          <w:i/>
          <w:iCs/>
          <w:lang w:val="en-ID"/>
        </w:rPr>
        <w:t xml:space="preserve">Metode </w:t>
      </w:r>
      <w:proofErr w:type="spellStart"/>
      <w:r w:rsidRPr="00CC186D">
        <w:rPr>
          <w:rFonts w:cs="Segoe UI"/>
          <w:i/>
          <w:iCs/>
          <w:lang w:val="en-ID"/>
        </w:rPr>
        <w:t>penelitian</w:t>
      </w:r>
      <w:proofErr w:type="spellEnd"/>
      <w:r w:rsidRPr="00CC186D">
        <w:rPr>
          <w:rFonts w:cs="Segoe UI"/>
          <w:i/>
          <w:iCs/>
          <w:lang w:val="en-ID"/>
        </w:rPr>
        <w:t xml:space="preserve"> </w:t>
      </w:r>
      <w:proofErr w:type="spellStart"/>
      <w:r w:rsidRPr="00CC186D">
        <w:rPr>
          <w:rFonts w:cs="Segoe UI"/>
          <w:i/>
          <w:iCs/>
          <w:lang w:val="en-ID"/>
        </w:rPr>
        <w:t>kuantitatif</w:t>
      </w:r>
      <w:proofErr w:type="spellEnd"/>
      <w:r w:rsidRPr="00CC186D">
        <w:rPr>
          <w:rFonts w:cs="Segoe UI"/>
          <w:i/>
          <w:iCs/>
          <w:lang w:val="en-ID"/>
        </w:rPr>
        <w:t xml:space="preserve">, </w:t>
      </w:r>
      <w:proofErr w:type="spellStart"/>
      <w:r w:rsidRPr="00CC186D">
        <w:rPr>
          <w:rFonts w:cs="Segoe UI"/>
          <w:i/>
          <w:iCs/>
          <w:lang w:val="en-ID"/>
        </w:rPr>
        <w:t>kualitatif</w:t>
      </w:r>
      <w:proofErr w:type="spellEnd"/>
      <w:r w:rsidRPr="00CC186D">
        <w:rPr>
          <w:rFonts w:cs="Segoe UI"/>
          <w:i/>
          <w:iCs/>
          <w:lang w:val="en-ID"/>
        </w:rPr>
        <w:t>, dan R&amp;D</w:t>
      </w:r>
      <w:r w:rsidRPr="00CC186D">
        <w:rPr>
          <w:rFonts w:cs="Segoe UI"/>
          <w:lang w:val="en-ID"/>
        </w:rPr>
        <w:t xml:space="preserve">. </w:t>
      </w:r>
      <w:proofErr w:type="spellStart"/>
      <w:r w:rsidRPr="00CC186D">
        <w:rPr>
          <w:rFonts w:cs="Segoe UI"/>
          <w:lang w:val="en-ID"/>
        </w:rPr>
        <w:t>Alfabeta</w:t>
      </w:r>
      <w:proofErr w:type="spellEnd"/>
      <w:r w:rsidRPr="00CC186D">
        <w:rPr>
          <w:rFonts w:cs="Segoe UI"/>
          <w:lang w:val="en-ID"/>
        </w:rPr>
        <w:t>.</w:t>
      </w:r>
    </w:p>
    <w:p w14:paraId="4315140D"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Sugiyono</w:t>
      </w:r>
      <w:proofErr w:type="spellEnd"/>
      <w:r w:rsidRPr="00CC186D">
        <w:rPr>
          <w:rFonts w:cs="Segoe UI"/>
          <w:lang w:val="en-ID"/>
        </w:rPr>
        <w:t>. (2020). </w:t>
      </w:r>
      <w:r w:rsidRPr="00CC186D">
        <w:rPr>
          <w:rFonts w:cs="Segoe UI"/>
          <w:i/>
          <w:iCs/>
          <w:lang w:val="en-ID"/>
        </w:rPr>
        <w:t xml:space="preserve">Metode </w:t>
      </w:r>
      <w:proofErr w:type="spellStart"/>
      <w:r w:rsidRPr="00CC186D">
        <w:rPr>
          <w:rFonts w:cs="Segoe UI"/>
          <w:i/>
          <w:iCs/>
          <w:lang w:val="en-ID"/>
        </w:rPr>
        <w:t>penelitian</w:t>
      </w:r>
      <w:proofErr w:type="spellEnd"/>
      <w:r w:rsidRPr="00CC186D">
        <w:rPr>
          <w:rFonts w:cs="Segoe UI"/>
          <w:i/>
          <w:iCs/>
          <w:lang w:val="en-ID"/>
        </w:rPr>
        <w:t xml:space="preserve"> </w:t>
      </w:r>
      <w:proofErr w:type="spellStart"/>
      <w:r w:rsidRPr="00CC186D">
        <w:rPr>
          <w:rFonts w:cs="Segoe UI"/>
          <w:i/>
          <w:iCs/>
          <w:lang w:val="en-ID"/>
        </w:rPr>
        <w:t>kualitatif</w:t>
      </w:r>
      <w:proofErr w:type="spellEnd"/>
      <w:r w:rsidRPr="00CC186D">
        <w:rPr>
          <w:rFonts w:cs="Segoe UI"/>
          <w:i/>
          <w:iCs/>
          <w:lang w:val="en-ID"/>
        </w:rPr>
        <w:t xml:space="preserve"> dan </w:t>
      </w:r>
      <w:proofErr w:type="spellStart"/>
      <w:r w:rsidRPr="00CC186D">
        <w:rPr>
          <w:rFonts w:cs="Segoe UI"/>
          <w:i/>
          <w:iCs/>
          <w:lang w:val="en-ID"/>
        </w:rPr>
        <w:t>kuantitatif</w:t>
      </w:r>
      <w:proofErr w:type="spellEnd"/>
      <w:r w:rsidRPr="00CC186D">
        <w:rPr>
          <w:rFonts w:cs="Segoe UI"/>
          <w:lang w:val="en-ID"/>
        </w:rPr>
        <w:t xml:space="preserve">. </w:t>
      </w:r>
      <w:proofErr w:type="spellStart"/>
      <w:r w:rsidRPr="00CC186D">
        <w:rPr>
          <w:rFonts w:cs="Segoe UI"/>
          <w:lang w:val="en-ID"/>
        </w:rPr>
        <w:t>Alfabeta</w:t>
      </w:r>
      <w:proofErr w:type="spellEnd"/>
      <w:r w:rsidRPr="00CC186D">
        <w:rPr>
          <w:rFonts w:cs="Segoe UI"/>
          <w:lang w:val="en-ID"/>
        </w:rPr>
        <w:t>.</w:t>
      </w:r>
    </w:p>
    <w:p w14:paraId="1AAF1F7A" w14:textId="77777777" w:rsidR="00CC186D" w:rsidRPr="00CC186D" w:rsidRDefault="00CC186D" w:rsidP="00CC186D">
      <w:pPr>
        <w:spacing w:line="240" w:lineRule="auto"/>
        <w:ind w:left="1418" w:right="645" w:hanging="851"/>
        <w:rPr>
          <w:rFonts w:cs="Segoe UI"/>
          <w:lang w:val="en-ID"/>
        </w:rPr>
      </w:pPr>
      <w:proofErr w:type="spellStart"/>
      <w:r w:rsidRPr="00CC186D">
        <w:rPr>
          <w:rFonts w:cs="Segoe UI"/>
          <w:lang w:val="en-ID"/>
        </w:rPr>
        <w:t>Tumija</w:t>
      </w:r>
      <w:proofErr w:type="spellEnd"/>
      <w:r w:rsidRPr="00CC186D">
        <w:rPr>
          <w:rFonts w:cs="Segoe UI"/>
          <w:lang w:val="en-ID"/>
        </w:rPr>
        <w:t xml:space="preserve">, T., Hendra, H., &amp; Marja, M. (2023). </w:t>
      </w:r>
      <w:proofErr w:type="spellStart"/>
      <w:r w:rsidRPr="00CC186D">
        <w:rPr>
          <w:rFonts w:cs="Segoe UI"/>
          <w:lang w:val="en-ID"/>
        </w:rPr>
        <w:t>Penerapan</w:t>
      </w:r>
      <w:proofErr w:type="spellEnd"/>
      <w:r w:rsidRPr="00CC186D">
        <w:rPr>
          <w:rFonts w:cs="Segoe UI"/>
          <w:lang w:val="en-ID"/>
        </w:rPr>
        <w:t xml:space="preserve"> </w:t>
      </w:r>
      <w:proofErr w:type="spellStart"/>
      <w:r w:rsidRPr="00CC186D">
        <w:rPr>
          <w:rFonts w:cs="Segoe UI"/>
          <w:lang w:val="en-ID"/>
        </w:rPr>
        <w:t>Sistem</w:t>
      </w:r>
      <w:proofErr w:type="spellEnd"/>
      <w:r w:rsidRPr="00CC186D">
        <w:rPr>
          <w:rFonts w:cs="Segoe UI"/>
          <w:lang w:val="en-ID"/>
        </w:rPr>
        <w:t xml:space="preserve"> </w:t>
      </w:r>
      <w:proofErr w:type="spellStart"/>
      <w:r w:rsidRPr="00CC186D">
        <w:rPr>
          <w:rFonts w:cs="Segoe UI"/>
          <w:lang w:val="en-ID"/>
        </w:rPr>
        <w:t>Informasi</w:t>
      </w:r>
      <w:proofErr w:type="spellEnd"/>
      <w:r w:rsidRPr="00CC186D">
        <w:rPr>
          <w:rFonts w:cs="Segoe UI"/>
          <w:lang w:val="en-ID"/>
        </w:rPr>
        <w:t xml:space="preserve"> </w:t>
      </w:r>
      <w:proofErr w:type="spellStart"/>
      <w:r w:rsidRPr="00CC186D">
        <w:rPr>
          <w:rFonts w:cs="Segoe UI"/>
          <w:lang w:val="en-ID"/>
        </w:rPr>
        <w:t>Pemerintah</w:t>
      </w:r>
      <w:proofErr w:type="spellEnd"/>
      <w:r w:rsidRPr="00CC186D">
        <w:rPr>
          <w:rFonts w:cs="Segoe UI"/>
          <w:lang w:val="en-ID"/>
        </w:rPr>
        <w:t xml:space="preserve"> Daerah (SIPD) </w:t>
      </w:r>
      <w:proofErr w:type="spellStart"/>
      <w:r w:rsidRPr="00CC186D">
        <w:rPr>
          <w:rFonts w:cs="Segoe UI"/>
          <w:lang w:val="en-ID"/>
        </w:rPr>
        <w:t>dalam</w:t>
      </w:r>
      <w:proofErr w:type="spellEnd"/>
      <w:r w:rsidRPr="00CC186D">
        <w:rPr>
          <w:rFonts w:cs="Segoe UI"/>
          <w:lang w:val="en-ID"/>
        </w:rPr>
        <w:t xml:space="preserve"> </w:t>
      </w:r>
      <w:proofErr w:type="spellStart"/>
      <w:r w:rsidRPr="00CC186D">
        <w:rPr>
          <w:rFonts w:cs="Segoe UI"/>
          <w:lang w:val="en-ID"/>
        </w:rPr>
        <w:t>perencanaan</w:t>
      </w:r>
      <w:proofErr w:type="spellEnd"/>
      <w:r w:rsidRPr="00CC186D">
        <w:rPr>
          <w:rFonts w:cs="Segoe UI"/>
          <w:lang w:val="en-ID"/>
        </w:rPr>
        <w:t xml:space="preserve"> dan </w:t>
      </w:r>
      <w:proofErr w:type="spellStart"/>
      <w:r w:rsidRPr="00CC186D">
        <w:rPr>
          <w:rFonts w:cs="Segoe UI"/>
          <w:lang w:val="en-ID"/>
        </w:rPr>
        <w:t>penganggaran</w:t>
      </w:r>
      <w:proofErr w:type="spellEnd"/>
      <w:r w:rsidRPr="00CC186D">
        <w:rPr>
          <w:rFonts w:cs="Segoe UI"/>
          <w:lang w:val="en-ID"/>
        </w:rPr>
        <w:t xml:space="preserve"> </w:t>
      </w:r>
      <w:proofErr w:type="spellStart"/>
      <w:r w:rsidRPr="00CC186D">
        <w:rPr>
          <w:rFonts w:cs="Segoe UI"/>
          <w:lang w:val="en-ID"/>
        </w:rPr>
        <w:t>daerah</w:t>
      </w:r>
      <w:proofErr w:type="spellEnd"/>
      <w:r w:rsidRPr="00CC186D">
        <w:rPr>
          <w:rFonts w:cs="Segoe UI"/>
          <w:lang w:val="en-ID"/>
        </w:rPr>
        <w:t>. </w:t>
      </w:r>
      <w:proofErr w:type="spellStart"/>
      <w:r w:rsidRPr="00CC186D">
        <w:rPr>
          <w:rFonts w:cs="Segoe UI"/>
          <w:i/>
          <w:iCs/>
          <w:lang w:val="en-ID"/>
        </w:rPr>
        <w:t>Jurnal</w:t>
      </w:r>
      <w:proofErr w:type="spellEnd"/>
      <w:r w:rsidRPr="00CC186D">
        <w:rPr>
          <w:rFonts w:cs="Segoe UI"/>
          <w:i/>
          <w:iCs/>
          <w:lang w:val="en-ID"/>
        </w:rPr>
        <w:t xml:space="preserve"> </w:t>
      </w:r>
      <w:proofErr w:type="spellStart"/>
      <w:r w:rsidRPr="00CC186D">
        <w:rPr>
          <w:rFonts w:cs="Segoe UI"/>
          <w:i/>
          <w:iCs/>
          <w:lang w:val="en-ID"/>
        </w:rPr>
        <w:t>Manajemen</w:t>
      </w:r>
      <w:proofErr w:type="spellEnd"/>
      <w:r w:rsidRPr="00CC186D">
        <w:rPr>
          <w:rFonts w:cs="Segoe UI"/>
          <w:i/>
          <w:iCs/>
          <w:lang w:val="en-ID"/>
        </w:rPr>
        <w:t xml:space="preserve"> Publik</w:t>
      </w:r>
      <w:r w:rsidRPr="00CC186D">
        <w:rPr>
          <w:rFonts w:cs="Segoe UI"/>
          <w:lang w:val="en-ID"/>
        </w:rPr>
        <w:t>, 8(1), 12–25.</w:t>
      </w:r>
    </w:p>
    <w:p w14:paraId="5E84CDA2" w14:textId="14ADBC6B" w:rsidR="003A4408" w:rsidRPr="003A4408" w:rsidRDefault="003A4408" w:rsidP="003A4408">
      <w:pPr>
        <w:spacing w:line="240" w:lineRule="auto"/>
        <w:ind w:left="1418" w:right="645" w:hanging="851"/>
        <w:rPr>
          <w:rFonts w:cs="Segoe UI"/>
        </w:rPr>
      </w:pPr>
    </w:p>
    <w:sectPr w:rsidR="003A4408" w:rsidRPr="003A4408" w:rsidSect="00C3551B">
      <w:type w:val="continuous"/>
      <w:pgSz w:w="11906" w:h="16838"/>
      <w:pgMar w:top="1077" w:right="99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87D03" w14:textId="77777777" w:rsidR="002553AB" w:rsidRDefault="002553AB" w:rsidP="009B0AF6">
      <w:pPr>
        <w:spacing w:after="0" w:line="240" w:lineRule="auto"/>
      </w:pPr>
      <w:r>
        <w:separator/>
      </w:r>
    </w:p>
  </w:endnote>
  <w:endnote w:type="continuationSeparator" w:id="0">
    <w:p w14:paraId="1076D49A" w14:textId="77777777" w:rsidR="002553AB" w:rsidRDefault="002553AB"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45ACEB90" w14:textId="2BD9033C" w:rsidR="00EE5A0A" w:rsidRPr="00886EB8" w:rsidRDefault="0035390E" w:rsidP="00EE5A0A">
        <w:pPr>
          <w:tabs>
            <w:tab w:val="right" w:pos="9026"/>
          </w:tabs>
          <w:spacing w:after="0" w:line="240" w:lineRule="auto"/>
          <w:jc w:val="right"/>
          <w:rPr>
            <w:rFonts w:cs="Segoe UI"/>
            <w:b/>
            <w:bCs/>
            <w:sz w:val="24"/>
            <w:szCs w:val="24"/>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3C5D490E">
                  <wp:simplePos x="0" y="0"/>
                  <wp:positionH relativeFrom="column">
                    <wp:posOffset>570865</wp:posOffset>
                  </wp:positionH>
                  <wp:positionV relativeFrom="paragraph">
                    <wp:posOffset>-7620</wp:posOffset>
                  </wp:positionV>
                  <wp:extent cx="581977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8197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5DA82" id="Straight Connector 1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pt,-.6pt" to="503.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EE5A0A">
          <w:rPr>
            <w:rFonts w:cs="Segoe UI"/>
            <w:noProof/>
            <w:sz w:val="20"/>
            <w:szCs w:val="20"/>
          </w:rPr>
          <w:t xml:space="preserve">               </w:t>
        </w:r>
        <w:r w:rsidR="00EE5A0A" w:rsidRPr="00EE5A0A">
          <w:rPr>
            <w:rFonts w:cs="Segoe UI"/>
            <w:sz w:val="18"/>
            <w:szCs w:val="18"/>
          </w:rPr>
          <w:t>Jeachzen Jero Roy Nirigi¹</w:t>
        </w:r>
        <w:r w:rsidR="00EE5A0A" w:rsidRPr="00EE5A0A">
          <w:rPr>
            <w:rFonts w:cs="Segoe UI"/>
            <w:sz w:val="18"/>
            <w:szCs w:val="18"/>
            <w:lang w:val="fi-FI"/>
          </w:rPr>
          <w:t xml:space="preserve">*, </w:t>
        </w:r>
        <w:r w:rsidR="00EE5A0A" w:rsidRPr="00EE5A0A">
          <w:rPr>
            <w:rFonts w:cs="Segoe UI"/>
            <w:sz w:val="18"/>
            <w:szCs w:val="18"/>
          </w:rPr>
          <w:t>Natalia Paranoan</w:t>
        </w:r>
        <w:r w:rsidR="00EE5A0A" w:rsidRPr="00EE5A0A">
          <w:rPr>
            <w:rFonts w:cs="Segoe UI"/>
            <w:sz w:val="18"/>
            <w:szCs w:val="18"/>
            <w:vertAlign w:val="superscript"/>
            <w:lang w:val="fi-FI"/>
          </w:rPr>
          <w:t>2</w:t>
        </w:r>
        <w:r w:rsidR="00EE5A0A" w:rsidRPr="00EE5A0A">
          <w:rPr>
            <w:rFonts w:cs="Segoe UI"/>
            <w:sz w:val="18"/>
            <w:szCs w:val="18"/>
            <w:lang w:val="fi-FI"/>
          </w:rPr>
          <w:t xml:space="preserve">, </w:t>
        </w:r>
        <w:r w:rsidR="00EE5A0A" w:rsidRPr="00EE5A0A">
          <w:rPr>
            <w:rFonts w:cs="Segoe UI"/>
            <w:sz w:val="18"/>
            <w:szCs w:val="18"/>
          </w:rPr>
          <w:t>Yoel Pasae</w:t>
        </w:r>
        <w:r w:rsidR="00EE5A0A" w:rsidRPr="00EE5A0A">
          <w:rPr>
            <w:rFonts w:cs="Segoe UI"/>
            <w:sz w:val="18"/>
            <w:szCs w:val="18"/>
            <w:vertAlign w:val="superscript"/>
            <w:lang w:val="fi-FI"/>
          </w:rPr>
          <w:t>3</w:t>
        </w:r>
      </w:p>
      <w:p w14:paraId="0CF919DE" w14:textId="67ADB0AF" w:rsidR="00471F0C" w:rsidRPr="003243EB" w:rsidRDefault="00613274" w:rsidP="00EE5A0A">
        <w:pPr>
          <w:pStyle w:val="Footer"/>
          <w:tabs>
            <w:tab w:val="clear" w:pos="4513"/>
            <w:tab w:val="center" w:pos="709"/>
          </w:tabs>
          <w:jc w:val="right"/>
          <w:rPr>
            <w:rFonts w:cs="Segoe UI"/>
            <w:sz w:val="20"/>
            <w:szCs w:val="20"/>
          </w:rPr>
        </w:pPr>
        <w:r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E8F2" w14:textId="77777777" w:rsidR="002553AB" w:rsidRDefault="002553AB" w:rsidP="009B0AF6">
      <w:pPr>
        <w:spacing w:after="0" w:line="240" w:lineRule="auto"/>
      </w:pPr>
      <w:r>
        <w:separator/>
      </w:r>
    </w:p>
  </w:footnote>
  <w:footnote w:type="continuationSeparator" w:id="0">
    <w:p w14:paraId="228CEE28" w14:textId="77777777" w:rsidR="002553AB" w:rsidRDefault="002553AB"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52E8EF"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7052"/>
    <w:rsid w:val="00055C3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3AB"/>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7728E"/>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25BD7"/>
    <w:rsid w:val="00732CD5"/>
    <w:rsid w:val="00746981"/>
    <w:rsid w:val="007677D4"/>
    <w:rsid w:val="00781E21"/>
    <w:rsid w:val="00786671"/>
    <w:rsid w:val="00791DA9"/>
    <w:rsid w:val="007921CE"/>
    <w:rsid w:val="007A5163"/>
    <w:rsid w:val="007B39CF"/>
    <w:rsid w:val="007B5125"/>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087A"/>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045D7"/>
    <w:rsid w:val="00B34841"/>
    <w:rsid w:val="00B34CDD"/>
    <w:rsid w:val="00B908C0"/>
    <w:rsid w:val="00BA38E8"/>
    <w:rsid w:val="00BB1200"/>
    <w:rsid w:val="00BC32E6"/>
    <w:rsid w:val="00BE12F5"/>
    <w:rsid w:val="00BF597D"/>
    <w:rsid w:val="00C00D09"/>
    <w:rsid w:val="00C01350"/>
    <w:rsid w:val="00C11D99"/>
    <w:rsid w:val="00C261EE"/>
    <w:rsid w:val="00C34D18"/>
    <w:rsid w:val="00C3551B"/>
    <w:rsid w:val="00C36D2B"/>
    <w:rsid w:val="00C478FE"/>
    <w:rsid w:val="00C556F2"/>
    <w:rsid w:val="00C56906"/>
    <w:rsid w:val="00C676AF"/>
    <w:rsid w:val="00C7085A"/>
    <w:rsid w:val="00CB3BDB"/>
    <w:rsid w:val="00CC186D"/>
    <w:rsid w:val="00CE0180"/>
    <w:rsid w:val="00D5237D"/>
    <w:rsid w:val="00D616BE"/>
    <w:rsid w:val="00D62F9E"/>
    <w:rsid w:val="00D805CE"/>
    <w:rsid w:val="00D81C23"/>
    <w:rsid w:val="00D85C13"/>
    <w:rsid w:val="00D8693F"/>
    <w:rsid w:val="00D87BD6"/>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5094"/>
    <w:rsid w:val="00ED73C9"/>
    <w:rsid w:val="00EE5A0A"/>
    <w:rsid w:val="00EF065F"/>
    <w:rsid w:val="00EF2199"/>
    <w:rsid w:val="00F47AF5"/>
    <w:rsid w:val="00F61991"/>
    <w:rsid w:val="00F745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92222048-3B30-478A-A4FB-462FBEA3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ds-markdown-paragraph">
    <w:name w:val="ds-markdown-paragraph"/>
    <w:basedOn w:val="Normal"/>
    <w:rsid w:val="007B512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47263/JASEM.9(1)01" TargetMode="Externa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kemenkeu.go.id/informasi-publik/publikasi/artikel/kolom-literasi-society-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3678</Words>
  <Characters>20969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thrysantia angelin</cp:lastModifiedBy>
  <cp:revision>2</cp:revision>
  <cp:lastPrinted>2023-04-17T18:59:00Z</cp:lastPrinted>
  <dcterms:created xsi:type="dcterms:W3CDTF">2026-07-22T03:04:00Z</dcterms:created>
  <dcterms:modified xsi:type="dcterms:W3CDTF">2026-07-22T03:04:00Z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